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676FD9" w:rsidRDefault="00676FD9" w:rsidP="00427BDF">
      <w:pPr>
        <w:spacing w:after="0" w:line="264" w:lineRule="auto"/>
        <w:jc w:val="center"/>
        <w:rPr>
          <w:b/>
          <w:sz w:val="44"/>
        </w:rPr>
      </w:pPr>
    </w:p>
    <w:p w14:paraId="0A37501D" w14:textId="77777777" w:rsidR="00676FD9" w:rsidRDefault="00676FD9" w:rsidP="00427BDF">
      <w:pPr>
        <w:spacing w:after="0" w:line="264" w:lineRule="auto"/>
        <w:jc w:val="center"/>
        <w:rPr>
          <w:b/>
          <w:sz w:val="44"/>
        </w:rPr>
      </w:pPr>
    </w:p>
    <w:p w14:paraId="0C8B7599" w14:textId="77777777" w:rsidR="00427BDF" w:rsidRPr="00676FD9" w:rsidRDefault="00427BDF" w:rsidP="00427BDF">
      <w:pPr>
        <w:spacing w:after="0" w:line="264" w:lineRule="auto"/>
        <w:jc w:val="center"/>
        <w:rPr>
          <w:b/>
          <w:sz w:val="44"/>
        </w:rPr>
      </w:pPr>
      <w:r w:rsidRPr="00676FD9">
        <w:rPr>
          <w:b/>
          <w:sz w:val="44"/>
        </w:rPr>
        <w:t>The Animal Interfaith Alliance</w:t>
      </w:r>
    </w:p>
    <w:p w14:paraId="5DAB6C7B" w14:textId="77777777" w:rsidR="00427BDF" w:rsidRPr="00676FD9" w:rsidRDefault="00427BDF" w:rsidP="00427BDF">
      <w:pPr>
        <w:spacing w:after="0" w:line="264" w:lineRule="auto"/>
        <w:jc w:val="center"/>
        <w:rPr>
          <w:b/>
          <w:sz w:val="36"/>
        </w:rPr>
      </w:pPr>
    </w:p>
    <w:p w14:paraId="78F725A1" w14:textId="77777777" w:rsidR="00427BDF" w:rsidRPr="00676FD9" w:rsidRDefault="00427BDF" w:rsidP="00427BDF">
      <w:pPr>
        <w:spacing w:after="0" w:line="264" w:lineRule="auto"/>
        <w:jc w:val="center"/>
        <w:rPr>
          <w:b/>
          <w:sz w:val="44"/>
        </w:rPr>
      </w:pPr>
      <w:r w:rsidRPr="00676FD9">
        <w:rPr>
          <w:b/>
          <w:sz w:val="44"/>
        </w:rPr>
        <w:t>Annual Report and Accounts</w:t>
      </w:r>
    </w:p>
    <w:p w14:paraId="02EB378F" w14:textId="77777777" w:rsidR="00427BDF" w:rsidRPr="00676FD9" w:rsidRDefault="00427BDF" w:rsidP="00427BDF">
      <w:pPr>
        <w:spacing w:after="0"/>
        <w:rPr>
          <w:b/>
          <w:sz w:val="36"/>
        </w:rPr>
      </w:pPr>
    </w:p>
    <w:p w14:paraId="74925F04" w14:textId="77777777" w:rsidR="00676FD9" w:rsidRPr="00F00826" w:rsidRDefault="00427BDF" w:rsidP="00427BDF">
      <w:pPr>
        <w:spacing w:after="0" w:line="264" w:lineRule="auto"/>
        <w:jc w:val="center"/>
        <w:rPr>
          <w:b/>
          <w:sz w:val="36"/>
        </w:rPr>
      </w:pPr>
      <w:r w:rsidRPr="00F00826">
        <w:rPr>
          <w:b/>
          <w:sz w:val="36"/>
        </w:rPr>
        <w:t xml:space="preserve">For the Year Ended </w:t>
      </w:r>
    </w:p>
    <w:p w14:paraId="5E194CBC" w14:textId="18CE6895" w:rsidR="00427BDF" w:rsidRPr="00F00826" w:rsidRDefault="00427BDF" w:rsidP="00427BDF">
      <w:pPr>
        <w:spacing w:after="0" w:line="264" w:lineRule="auto"/>
        <w:jc w:val="center"/>
        <w:rPr>
          <w:b/>
          <w:sz w:val="36"/>
        </w:rPr>
      </w:pPr>
      <w:r w:rsidRPr="00F00826">
        <w:rPr>
          <w:b/>
          <w:sz w:val="36"/>
        </w:rPr>
        <w:t>31</w:t>
      </w:r>
      <w:r w:rsidRPr="00F00826">
        <w:rPr>
          <w:b/>
          <w:sz w:val="36"/>
          <w:vertAlign w:val="superscript"/>
        </w:rPr>
        <w:t>st</w:t>
      </w:r>
      <w:r w:rsidRPr="00F00826">
        <w:rPr>
          <w:b/>
          <w:sz w:val="36"/>
        </w:rPr>
        <w:t xml:space="preserve"> March 202</w:t>
      </w:r>
      <w:r w:rsidR="007F01D7">
        <w:rPr>
          <w:b/>
          <w:sz w:val="36"/>
        </w:rPr>
        <w:t>5</w:t>
      </w:r>
    </w:p>
    <w:p w14:paraId="6A05A809" w14:textId="77777777" w:rsidR="00427BDF" w:rsidRDefault="00427BDF" w:rsidP="00427BDF">
      <w:pPr>
        <w:spacing w:after="0"/>
        <w:rPr>
          <w:b/>
          <w:sz w:val="28"/>
        </w:rPr>
      </w:pPr>
    </w:p>
    <w:p w14:paraId="5A39BBE3" w14:textId="77777777" w:rsidR="00427BDF" w:rsidRDefault="00427BDF" w:rsidP="00427BDF">
      <w:pPr>
        <w:spacing w:after="0"/>
        <w:rPr>
          <w:b/>
          <w:sz w:val="28"/>
        </w:rPr>
      </w:pPr>
    </w:p>
    <w:p w14:paraId="41C8F396" w14:textId="77777777" w:rsidR="00427BDF" w:rsidRDefault="00427BDF" w:rsidP="00427BDF">
      <w:pPr>
        <w:spacing w:after="0"/>
        <w:rPr>
          <w:b/>
          <w:sz w:val="28"/>
        </w:rPr>
      </w:pPr>
    </w:p>
    <w:p w14:paraId="72A3D3EC" w14:textId="77777777" w:rsidR="00427BDF" w:rsidRDefault="00427BDF" w:rsidP="00427BDF">
      <w:pPr>
        <w:spacing w:after="0"/>
        <w:rPr>
          <w:b/>
          <w:sz w:val="28"/>
        </w:rPr>
      </w:pPr>
    </w:p>
    <w:p w14:paraId="0D0B940D" w14:textId="77777777" w:rsidR="00427BDF" w:rsidRDefault="00427BDF" w:rsidP="00427BDF">
      <w:pPr>
        <w:spacing w:after="0"/>
        <w:rPr>
          <w:b/>
          <w:sz w:val="28"/>
        </w:rPr>
      </w:pPr>
    </w:p>
    <w:p w14:paraId="0E27B00A" w14:textId="77777777" w:rsidR="00427BDF" w:rsidRDefault="00427BDF" w:rsidP="00427BDF">
      <w:pPr>
        <w:spacing w:after="0"/>
        <w:rPr>
          <w:b/>
          <w:sz w:val="28"/>
        </w:rPr>
      </w:pPr>
    </w:p>
    <w:p w14:paraId="60061E4C" w14:textId="77777777" w:rsidR="00427BDF" w:rsidRDefault="00427BDF" w:rsidP="00427BDF">
      <w:pPr>
        <w:spacing w:after="0"/>
        <w:rPr>
          <w:b/>
          <w:sz w:val="28"/>
        </w:rPr>
      </w:pPr>
    </w:p>
    <w:p w14:paraId="44EAFD9C" w14:textId="77777777" w:rsidR="00427BDF" w:rsidRDefault="00427BDF" w:rsidP="00427BDF">
      <w:pPr>
        <w:spacing w:after="0"/>
        <w:rPr>
          <w:b/>
          <w:sz w:val="28"/>
        </w:rPr>
      </w:pPr>
    </w:p>
    <w:p w14:paraId="4B94D5A5" w14:textId="77777777" w:rsidR="00427BDF" w:rsidRDefault="00427BDF" w:rsidP="00427BDF">
      <w:pPr>
        <w:spacing w:after="0"/>
        <w:rPr>
          <w:b/>
          <w:sz w:val="28"/>
        </w:rPr>
      </w:pPr>
    </w:p>
    <w:p w14:paraId="3DEEC669" w14:textId="77777777" w:rsidR="00427BDF" w:rsidRDefault="00427BDF" w:rsidP="00427BDF">
      <w:pPr>
        <w:spacing w:after="0"/>
        <w:rPr>
          <w:b/>
          <w:sz w:val="28"/>
        </w:rPr>
      </w:pPr>
    </w:p>
    <w:p w14:paraId="3656B9AB" w14:textId="77777777" w:rsidR="00427BDF" w:rsidRDefault="00427BDF" w:rsidP="00427BDF">
      <w:pPr>
        <w:spacing w:after="0"/>
        <w:rPr>
          <w:b/>
          <w:sz w:val="28"/>
        </w:rPr>
      </w:pPr>
    </w:p>
    <w:p w14:paraId="45FB0818" w14:textId="77777777" w:rsidR="00427BDF" w:rsidRDefault="00427BDF" w:rsidP="00427BDF">
      <w:pPr>
        <w:spacing w:after="0"/>
        <w:rPr>
          <w:b/>
          <w:sz w:val="28"/>
        </w:rPr>
      </w:pPr>
    </w:p>
    <w:p w14:paraId="049F31CB" w14:textId="77777777" w:rsidR="00427BDF" w:rsidRDefault="00427BDF" w:rsidP="00427BDF">
      <w:pPr>
        <w:spacing w:after="0"/>
        <w:rPr>
          <w:b/>
          <w:sz w:val="28"/>
        </w:rPr>
      </w:pPr>
    </w:p>
    <w:p w14:paraId="53128261" w14:textId="77777777" w:rsidR="00427BDF" w:rsidRDefault="00427BDF" w:rsidP="00427BDF">
      <w:pPr>
        <w:spacing w:after="0"/>
        <w:rPr>
          <w:b/>
          <w:sz w:val="28"/>
        </w:rPr>
      </w:pPr>
    </w:p>
    <w:p w14:paraId="62486C05" w14:textId="77777777" w:rsidR="00427BDF" w:rsidRDefault="00427BDF" w:rsidP="00427BDF">
      <w:pPr>
        <w:spacing w:after="0"/>
        <w:rPr>
          <w:b/>
          <w:sz w:val="28"/>
        </w:rPr>
      </w:pPr>
    </w:p>
    <w:p w14:paraId="4101652C" w14:textId="77777777" w:rsidR="00427BDF" w:rsidRDefault="00427BDF" w:rsidP="00427BDF">
      <w:pPr>
        <w:spacing w:after="0"/>
        <w:rPr>
          <w:b/>
          <w:sz w:val="28"/>
        </w:rPr>
      </w:pPr>
    </w:p>
    <w:p w14:paraId="4B99056E" w14:textId="77777777" w:rsidR="00427BDF" w:rsidRDefault="00427BDF" w:rsidP="00427BDF">
      <w:pPr>
        <w:spacing w:after="0"/>
        <w:rPr>
          <w:b/>
          <w:sz w:val="28"/>
        </w:rPr>
      </w:pPr>
    </w:p>
    <w:p w14:paraId="1299C43A" w14:textId="77777777" w:rsidR="00427BDF" w:rsidRDefault="00427BDF" w:rsidP="00427BDF">
      <w:pPr>
        <w:spacing w:after="0"/>
        <w:rPr>
          <w:b/>
          <w:sz w:val="28"/>
        </w:rPr>
      </w:pPr>
    </w:p>
    <w:p w14:paraId="4DDBEF00" w14:textId="77777777" w:rsidR="00427BDF" w:rsidRDefault="00427BDF" w:rsidP="00427BDF">
      <w:pPr>
        <w:spacing w:after="0"/>
        <w:rPr>
          <w:b/>
          <w:sz w:val="28"/>
        </w:rPr>
      </w:pPr>
    </w:p>
    <w:p w14:paraId="3461D779" w14:textId="77777777" w:rsidR="00427BDF" w:rsidRDefault="00427BDF" w:rsidP="00427BDF">
      <w:pPr>
        <w:spacing w:after="0"/>
        <w:rPr>
          <w:b/>
          <w:sz w:val="28"/>
        </w:rPr>
      </w:pPr>
    </w:p>
    <w:p w14:paraId="3CF2D8B6" w14:textId="77777777" w:rsidR="00427BDF" w:rsidRDefault="00427BDF" w:rsidP="00427BDF">
      <w:pPr>
        <w:spacing w:after="0"/>
        <w:rPr>
          <w:b/>
          <w:sz w:val="28"/>
        </w:rPr>
      </w:pPr>
    </w:p>
    <w:p w14:paraId="0FB78278" w14:textId="77777777" w:rsidR="00676FD9" w:rsidRDefault="00676FD9" w:rsidP="00427BDF">
      <w:pPr>
        <w:spacing w:after="0"/>
        <w:jc w:val="center"/>
        <w:rPr>
          <w:b/>
          <w:sz w:val="28"/>
        </w:rPr>
      </w:pPr>
    </w:p>
    <w:p w14:paraId="1BA345B7" w14:textId="77777777" w:rsidR="00427BDF" w:rsidRPr="00676FD9" w:rsidRDefault="00427BDF" w:rsidP="00427BDF">
      <w:pPr>
        <w:spacing w:after="0"/>
        <w:jc w:val="center"/>
        <w:rPr>
          <w:b/>
          <w:sz w:val="28"/>
        </w:rPr>
      </w:pPr>
      <w:r w:rsidRPr="00676FD9">
        <w:rPr>
          <w:b/>
          <w:sz w:val="28"/>
        </w:rPr>
        <w:t>Company limited by guarantee</w:t>
      </w:r>
    </w:p>
    <w:p w14:paraId="582573A2" w14:textId="77777777" w:rsidR="00427BDF" w:rsidRPr="00427BDF" w:rsidRDefault="00427BDF" w:rsidP="00427BDF">
      <w:pPr>
        <w:spacing w:after="0"/>
        <w:jc w:val="center"/>
        <w:rPr>
          <w:b/>
          <w:sz w:val="24"/>
        </w:rPr>
      </w:pPr>
      <w:r w:rsidRPr="00427BDF">
        <w:rPr>
          <w:b/>
          <w:sz w:val="24"/>
        </w:rPr>
        <w:t>Registration number: 08958588 (England and Wales)</w:t>
      </w:r>
    </w:p>
    <w:p w14:paraId="1FC39945" w14:textId="77777777" w:rsidR="00427BDF" w:rsidRPr="00427BDF" w:rsidRDefault="00427BDF" w:rsidP="00427BDF">
      <w:pPr>
        <w:spacing w:after="0"/>
        <w:jc w:val="center"/>
        <w:rPr>
          <w:b/>
          <w:sz w:val="24"/>
        </w:rPr>
      </w:pPr>
    </w:p>
    <w:p w14:paraId="01F9BB20" w14:textId="77777777" w:rsidR="00427BDF" w:rsidRDefault="00427BDF" w:rsidP="00427BDF">
      <w:pPr>
        <w:spacing w:after="0"/>
        <w:jc w:val="center"/>
        <w:rPr>
          <w:b/>
          <w:sz w:val="24"/>
        </w:rPr>
      </w:pPr>
      <w:r w:rsidRPr="00427BDF">
        <w:rPr>
          <w:b/>
          <w:sz w:val="24"/>
        </w:rPr>
        <w:t>Unaudited Micro Entity Accounts</w:t>
      </w:r>
    </w:p>
    <w:p w14:paraId="52FAB794" w14:textId="77777777" w:rsidR="00A013F4" w:rsidRPr="00676FD9" w:rsidRDefault="00A013F4" w:rsidP="00A013F4">
      <w:pPr>
        <w:spacing w:after="0" w:line="264" w:lineRule="auto"/>
        <w:jc w:val="center"/>
        <w:rPr>
          <w:b/>
          <w:sz w:val="44"/>
        </w:rPr>
      </w:pPr>
      <w:bookmarkStart w:id="0" w:name="_Hlk207620423"/>
      <w:r w:rsidRPr="00676FD9">
        <w:rPr>
          <w:b/>
          <w:sz w:val="44"/>
        </w:rPr>
        <w:lastRenderedPageBreak/>
        <w:t>The Animal Interfaith Alliance</w:t>
      </w:r>
      <w:bookmarkEnd w:id="0"/>
    </w:p>
    <w:p w14:paraId="0562CB0E" w14:textId="77777777" w:rsidR="00A013F4" w:rsidRDefault="00A013F4" w:rsidP="00427BDF">
      <w:pPr>
        <w:spacing w:after="0"/>
        <w:jc w:val="center"/>
        <w:rPr>
          <w:b/>
          <w:sz w:val="24"/>
        </w:rPr>
      </w:pPr>
    </w:p>
    <w:p w14:paraId="6D5B56DE" w14:textId="77777777" w:rsidR="00A013F4" w:rsidRPr="00D01535" w:rsidRDefault="00A013F4" w:rsidP="00D01535">
      <w:pPr>
        <w:spacing w:after="0"/>
        <w:jc w:val="center"/>
        <w:rPr>
          <w:b/>
          <w:sz w:val="32"/>
          <w:szCs w:val="28"/>
        </w:rPr>
      </w:pPr>
      <w:r w:rsidRPr="00D01535">
        <w:rPr>
          <w:b/>
          <w:sz w:val="32"/>
          <w:szCs w:val="28"/>
        </w:rPr>
        <w:t>Chair’s Statement</w:t>
      </w:r>
    </w:p>
    <w:p w14:paraId="34CE0A41" w14:textId="77777777" w:rsidR="00A013F4" w:rsidRDefault="00A013F4" w:rsidP="00A013F4">
      <w:pPr>
        <w:spacing w:after="0"/>
        <w:rPr>
          <w:b/>
          <w:sz w:val="24"/>
        </w:rPr>
      </w:pPr>
    </w:p>
    <w:p w14:paraId="6E7BEAA2" w14:textId="77777777" w:rsidR="00C266D8" w:rsidRPr="00C266D8" w:rsidRDefault="00C266D8" w:rsidP="00C266D8">
      <w:pPr>
        <w:widowControl w:val="0"/>
        <w:spacing w:after="0" w:line="264" w:lineRule="auto"/>
        <w:rPr>
          <w:rFonts w:eastAsia="Times New Roman" w:cstheme="minorHAnsi"/>
          <w:color w:val="000000"/>
          <w:kern w:val="28"/>
          <w:lang w:eastAsia="en-GB"/>
          <w14:cntxtAlts/>
        </w:rPr>
      </w:pPr>
      <w:r w:rsidRPr="00C266D8">
        <w:rPr>
          <w:rFonts w:eastAsia="Times New Roman" w:cstheme="minorHAnsi"/>
          <w:color w:val="000000"/>
          <w:kern w:val="28"/>
          <w:lang w:eastAsia="en-GB"/>
          <w14:cntxtAlts/>
        </w:rPr>
        <w:t> </w:t>
      </w:r>
    </w:p>
    <w:p w14:paraId="01DADF41" w14:textId="6F1A150C" w:rsidR="00962241" w:rsidRPr="00537986" w:rsidRDefault="00962241" w:rsidP="00537986">
      <w:pPr>
        <w:spacing w:after="0" w:line="264" w:lineRule="auto"/>
        <w:jc w:val="both"/>
        <w:rPr>
          <w:rFonts w:cstheme="minorHAnsi"/>
        </w:rPr>
      </w:pPr>
      <w:r w:rsidRPr="00D43213">
        <w:rPr>
          <w:rFonts w:cstheme="minorHAnsi"/>
          <w:b/>
          <w:bCs/>
        </w:rPr>
        <w:t xml:space="preserve">It has been both a pleasure and an </w:t>
      </w:r>
      <w:r w:rsidR="00537986" w:rsidRPr="00D43213">
        <w:rPr>
          <w:rFonts w:cstheme="minorHAnsi"/>
          <w:b/>
          <w:bCs/>
        </w:rPr>
        <w:t>honour</w:t>
      </w:r>
      <w:r w:rsidRPr="00D43213">
        <w:rPr>
          <w:rFonts w:cstheme="minorHAnsi"/>
          <w:b/>
          <w:bCs/>
        </w:rPr>
        <w:t xml:space="preserve"> to work alongside such a dedicated and spirited team as the AIA, over the past five years.</w:t>
      </w:r>
      <w:r w:rsidRPr="00537986">
        <w:rPr>
          <w:rFonts w:cstheme="minorHAnsi"/>
        </w:rPr>
        <w:t xml:space="preserve"> The AIA brings together talented volunteers from different </w:t>
      </w:r>
      <w:r w:rsidR="00D43213" w:rsidRPr="00537986">
        <w:rPr>
          <w:rFonts w:cstheme="minorHAnsi"/>
        </w:rPr>
        <w:t>faith-based</w:t>
      </w:r>
      <w:r w:rsidRPr="00537986">
        <w:rPr>
          <w:rFonts w:cstheme="minorHAnsi"/>
        </w:rPr>
        <w:t xml:space="preserve"> groups, who share a common vision: to eliminate animal suffering through education and legislation. Everyone at AIA brings unique and important talents to help achieve its goals.</w:t>
      </w:r>
    </w:p>
    <w:p w14:paraId="44B3792F" w14:textId="06BEA707" w:rsidR="00962241" w:rsidRPr="00537986" w:rsidRDefault="00962241" w:rsidP="00D43213">
      <w:pPr>
        <w:spacing w:after="0" w:line="264" w:lineRule="auto"/>
        <w:ind w:firstLine="720"/>
        <w:jc w:val="both"/>
        <w:rPr>
          <w:rFonts w:cstheme="minorHAnsi"/>
        </w:rPr>
      </w:pPr>
      <w:r w:rsidRPr="00537986">
        <w:rPr>
          <w:rFonts w:cstheme="minorHAnsi"/>
        </w:rPr>
        <w:t xml:space="preserve">To paraphrase a famous quote by President John Fitzgerald Kennedy, </w:t>
      </w:r>
      <w:r w:rsidR="00D43213">
        <w:rPr>
          <w:rFonts w:cstheme="minorHAnsi"/>
        </w:rPr>
        <w:t>“</w:t>
      </w:r>
      <w:r w:rsidRPr="00537986">
        <w:rPr>
          <w:rFonts w:cstheme="minorHAnsi"/>
        </w:rPr>
        <w:t>to those whom much is given, much is asked</w:t>
      </w:r>
      <w:r w:rsidR="00D43213">
        <w:rPr>
          <w:rFonts w:cstheme="minorHAnsi"/>
        </w:rPr>
        <w:t>”</w:t>
      </w:r>
      <w:r w:rsidRPr="00537986">
        <w:rPr>
          <w:rFonts w:cstheme="minorHAnsi"/>
        </w:rPr>
        <w:t>.</w:t>
      </w:r>
      <w:r w:rsidR="00D43213">
        <w:rPr>
          <w:rFonts w:cstheme="minorHAnsi"/>
        </w:rPr>
        <w:t xml:space="preserve"> </w:t>
      </w:r>
      <w:r w:rsidRPr="00537986">
        <w:rPr>
          <w:rFonts w:cstheme="minorHAnsi"/>
        </w:rPr>
        <w:t xml:space="preserve"> We are in the very fortunate position to be able to assist the Animal Kingdom, on the strength of our collective abilities and knowledge. Once we are made aware of animal suffering, it becomes impossible to ignore it. For the past five years, AIA has focused its attention and energies on </w:t>
      </w:r>
      <w:r w:rsidR="00BC7552">
        <w:rPr>
          <w:rFonts w:cstheme="minorHAnsi"/>
        </w:rPr>
        <w:t>eight</w:t>
      </w:r>
      <w:r w:rsidRPr="00537986">
        <w:rPr>
          <w:rFonts w:cstheme="minorHAnsi"/>
        </w:rPr>
        <w:t xml:space="preserve"> key ambitions (see below). </w:t>
      </w:r>
    </w:p>
    <w:p w14:paraId="343CDF3D" w14:textId="77777777" w:rsidR="00962241" w:rsidRPr="00537986" w:rsidRDefault="00962241" w:rsidP="00BC7552">
      <w:pPr>
        <w:spacing w:after="0" w:line="264" w:lineRule="auto"/>
        <w:ind w:firstLine="720"/>
        <w:jc w:val="both"/>
        <w:rPr>
          <w:rFonts w:cstheme="minorHAnsi"/>
        </w:rPr>
      </w:pPr>
      <w:r w:rsidRPr="00537986">
        <w:rPr>
          <w:rFonts w:cstheme="minorHAnsi"/>
        </w:rPr>
        <w:t xml:space="preserve">Challenges </w:t>
      </w:r>
      <w:proofErr w:type="gramStart"/>
      <w:r w:rsidRPr="00537986">
        <w:rPr>
          <w:rFonts w:cstheme="minorHAnsi"/>
        </w:rPr>
        <w:t>still remain</w:t>
      </w:r>
      <w:proofErr w:type="gramEnd"/>
      <w:r w:rsidRPr="00537986">
        <w:rPr>
          <w:rFonts w:cstheme="minorHAnsi"/>
        </w:rPr>
        <w:t xml:space="preserve">, and there is still much work to be done in terms of raising public and political awareness. We shall therefore keep on keeping on. Grateful thanks are owed to AIA CEO, Barbara Gardner MBE, Chris Fegan Vice-Chair, AIA Directors, President Dr Richard Ryder, Vice-President Dr Deborah Jones, AIA Patrons, member organisations and supporters.   </w:t>
      </w:r>
    </w:p>
    <w:p w14:paraId="54A877F4" w14:textId="77777777" w:rsidR="00D01535" w:rsidRPr="00537986" w:rsidRDefault="00D01535" w:rsidP="00537986">
      <w:pPr>
        <w:widowControl w:val="0"/>
        <w:spacing w:after="0" w:line="264" w:lineRule="auto"/>
        <w:ind w:firstLine="720"/>
        <w:jc w:val="both"/>
        <w:rPr>
          <w:rFonts w:eastAsia="Times New Roman" w:cstheme="minorHAnsi"/>
          <w:color w:val="000000"/>
          <w:kern w:val="28"/>
          <w:lang w:eastAsia="en-GB"/>
          <w14:cntxtAlts/>
        </w:rPr>
      </w:pPr>
    </w:p>
    <w:p w14:paraId="77041261" w14:textId="77777777" w:rsidR="00D01535" w:rsidRDefault="00D01535" w:rsidP="00537986">
      <w:pPr>
        <w:widowControl w:val="0"/>
        <w:spacing w:after="0" w:line="264" w:lineRule="auto"/>
        <w:jc w:val="both"/>
        <w:rPr>
          <w:rFonts w:eastAsia="Times New Roman" w:cstheme="minorHAnsi"/>
          <w:color w:val="000000"/>
          <w:kern w:val="28"/>
          <w:lang w:eastAsia="en-GB"/>
          <w14:cntxtAlts/>
        </w:rPr>
      </w:pPr>
    </w:p>
    <w:p w14:paraId="076647BE" w14:textId="39744451" w:rsidR="00457687" w:rsidRDefault="00A92DB9" w:rsidP="00537986">
      <w:pPr>
        <w:widowControl w:val="0"/>
        <w:spacing w:after="0" w:line="264" w:lineRule="auto"/>
        <w:jc w:val="both"/>
        <w:rPr>
          <w:rFonts w:eastAsia="Times New Roman" w:cstheme="minorHAnsi"/>
          <w:color w:val="000000"/>
          <w:kern w:val="28"/>
          <w:lang w:eastAsia="en-GB"/>
          <w14:cntxtAlts/>
        </w:rPr>
      </w:pPr>
      <w:r>
        <w:rPr>
          <w:rFonts w:eastAsia="Times New Roman" w:cstheme="minorHAnsi"/>
          <w:noProof/>
          <w:color w:val="000000"/>
          <w:kern w:val="28"/>
          <w:lang w:eastAsia="en-GB"/>
          <w14:cntxtAlts/>
        </w:rPr>
        <w:drawing>
          <wp:inline distT="0" distB="0" distL="0" distR="0" wp14:anchorId="273E3CE8" wp14:editId="7D7AEDDE">
            <wp:extent cx="2314479" cy="590550"/>
            <wp:effectExtent l="0" t="0" r="0" b="0"/>
            <wp:docPr id="17665715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22426" cy="592578"/>
                    </a:xfrm>
                    <a:prstGeom prst="rect">
                      <a:avLst/>
                    </a:prstGeom>
                    <a:noFill/>
                  </pic:spPr>
                </pic:pic>
              </a:graphicData>
            </a:graphic>
          </wp:inline>
        </w:drawing>
      </w:r>
    </w:p>
    <w:p w14:paraId="6152AFCA" w14:textId="77777777" w:rsidR="00457687" w:rsidRPr="00537986" w:rsidRDefault="00457687" w:rsidP="00537986">
      <w:pPr>
        <w:widowControl w:val="0"/>
        <w:spacing w:after="0" w:line="264" w:lineRule="auto"/>
        <w:jc w:val="both"/>
        <w:rPr>
          <w:rFonts w:eastAsia="Times New Roman" w:cstheme="minorHAnsi"/>
          <w:color w:val="000000"/>
          <w:kern w:val="28"/>
          <w:lang w:eastAsia="en-GB"/>
          <w14:cntxtAlts/>
        </w:rPr>
      </w:pPr>
    </w:p>
    <w:p w14:paraId="6C1EA5BA" w14:textId="77777777" w:rsidR="00D01535" w:rsidRPr="00537986" w:rsidRDefault="00D01535" w:rsidP="00537986">
      <w:pPr>
        <w:widowControl w:val="0"/>
        <w:spacing w:after="0" w:line="264" w:lineRule="auto"/>
        <w:jc w:val="both"/>
        <w:rPr>
          <w:rFonts w:eastAsia="Times New Roman" w:cstheme="minorHAnsi"/>
          <w:color w:val="000000"/>
          <w:kern w:val="28"/>
          <w:lang w:eastAsia="en-GB"/>
          <w14:cntxtAlts/>
        </w:rPr>
      </w:pPr>
    </w:p>
    <w:p w14:paraId="127B7F01" w14:textId="6DB6E0E4" w:rsidR="00C266D8" w:rsidRPr="00537986" w:rsidRDefault="00C266D8" w:rsidP="00537986">
      <w:pPr>
        <w:widowControl w:val="0"/>
        <w:spacing w:after="0" w:line="264" w:lineRule="auto"/>
        <w:jc w:val="both"/>
        <w:rPr>
          <w:rFonts w:eastAsia="Times New Roman" w:cstheme="minorHAnsi"/>
          <w:color w:val="000000"/>
          <w:kern w:val="28"/>
          <w:lang w:eastAsia="en-GB"/>
          <w14:cntxtAlts/>
        </w:rPr>
      </w:pPr>
      <w:r w:rsidRPr="00537986">
        <w:rPr>
          <w:rFonts w:eastAsia="Times New Roman" w:cstheme="minorHAnsi"/>
          <w:color w:val="000000"/>
          <w:kern w:val="28"/>
          <w:lang w:eastAsia="en-GB"/>
          <w14:cntxtAlts/>
        </w:rPr>
        <w:t>Dr Andre Menache, Chair</w:t>
      </w:r>
      <w:r w:rsidR="000F3178">
        <w:rPr>
          <w:rFonts w:eastAsia="Times New Roman" w:cstheme="minorHAnsi"/>
          <w:color w:val="000000"/>
          <w:kern w:val="28"/>
          <w:lang w:eastAsia="en-GB"/>
          <w14:cntxtAlts/>
        </w:rPr>
        <w:tab/>
      </w:r>
      <w:r w:rsidR="000F3178">
        <w:rPr>
          <w:rFonts w:eastAsia="Times New Roman" w:cstheme="minorHAnsi"/>
          <w:color w:val="000000"/>
          <w:kern w:val="28"/>
          <w:lang w:eastAsia="en-GB"/>
          <w14:cntxtAlts/>
        </w:rPr>
        <w:tab/>
      </w:r>
      <w:r w:rsidR="000F3178">
        <w:rPr>
          <w:rFonts w:eastAsia="Times New Roman" w:cstheme="minorHAnsi"/>
          <w:color w:val="000000"/>
          <w:kern w:val="28"/>
          <w:lang w:eastAsia="en-GB"/>
          <w14:cntxtAlts/>
        </w:rPr>
        <w:tab/>
      </w:r>
      <w:r w:rsidR="000F3178">
        <w:rPr>
          <w:rFonts w:eastAsia="Times New Roman" w:cstheme="minorHAnsi"/>
          <w:color w:val="000000"/>
          <w:kern w:val="28"/>
          <w:lang w:eastAsia="en-GB"/>
          <w14:cntxtAlts/>
        </w:rPr>
        <w:tab/>
      </w:r>
      <w:r w:rsidR="000F3178">
        <w:rPr>
          <w:rFonts w:eastAsia="Times New Roman" w:cstheme="minorHAnsi"/>
          <w:color w:val="000000"/>
          <w:kern w:val="28"/>
          <w:lang w:eastAsia="en-GB"/>
          <w14:cntxtAlts/>
        </w:rPr>
        <w:tab/>
      </w:r>
      <w:r w:rsidR="000F3178">
        <w:t>Dated:  28 August 2025</w:t>
      </w:r>
    </w:p>
    <w:p w14:paraId="63E4A9CD" w14:textId="77777777" w:rsidR="002D68DF" w:rsidRPr="00537986" w:rsidRDefault="00C266D8" w:rsidP="00537986">
      <w:pPr>
        <w:widowControl w:val="0"/>
        <w:spacing w:after="0" w:line="264" w:lineRule="auto"/>
        <w:jc w:val="both"/>
        <w:rPr>
          <w:rFonts w:eastAsia="Times New Roman" w:cstheme="minorHAnsi"/>
          <w:color w:val="4D4D4D"/>
          <w:kern w:val="28"/>
          <w:lang w:eastAsia="en-GB"/>
          <w14:cntxtAlts/>
        </w:rPr>
      </w:pPr>
      <w:r w:rsidRPr="00537986">
        <w:rPr>
          <w:rFonts w:eastAsia="Times New Roman" w:cstheme="minorHAnsi"/>
          <w:color w:val="4D4D4D"/>
          <w:kern w:val="28"/>
          <w:lang w:eastAsia="en-GB"/>
          <w14:cntxtAlts/>
        </w:rPr>
        <w:t> </w:t>
      </w:r>
    </w:p>
    <w:p w14:paraId="564CC969" w14:textId="77777777" w:rsidR="00D01535" w:rsidRDefault="00D01535">
      <w:pPr>
        <w:rPr>
          <w:b/>
          <w:sz w:val="24"/>
        </w:rPr>
      </w:pPr>
      <w:r>
        <w:rPr>
          <w:b/>
          <w:sz w:val="24"/>
        </w:rPr>
        <w:br w:type="page"/>
      </w:r>
    </w:p>
    <w:p w14:paraId="26CC0D4C" w14:textId="44DFB132" w:rsidR="00D01535" w:rsidRDefault="00D01535" w:rsidP="00D01535">
      <w:pPr>
        <w:spacing w:after="0"/>
        <w:jc w:val="center"/>
        <w:rPr>
          <w:b/>
          <w:sz w:val="24"/>
        </w:rPr>
      </w:pPr>
      <w:r w:rsidRPr="00676FD9">
        <w:rPr>
          <w:b/>
          <w:sz w:val="44"/>
        </w:rPr>
        <w:lastRenderedPageBreak/>
        <w:t>The Animal Interfaith Alliance</w:t>
      </w:r>
    </w:p>
    <w:p w14:paraId="41148EE9" w14:textId="77777777" w:rsidR="00D01535" w:rsidRDefault="00D01535" w:rsidP="00A013F4">
      <w:pPr>
        <w:spacing w:after="0"/>
        <w:rPr>
          <w:b/>
          <w:sz w:val="24"/>
        </w:rPr>
      </w:pPr>
    </w:p>
    <w:p w14:paraId="2D594240" w14:textId="549DB423" w:rsidR="00A013F4" w:rsidRPr="00D01535" w:rsidRDefault="00A013F4" w:rsidP="00D01535">
      <w:pPr>
        <w:spacing w:after="0"/>
        <w:jc w:val="center"/>
        <w:rPr>
          <w:b/>
          <w:sz w:val="32"/>
          <w:szCs w:val="28"/>
        </w:rPr>
      </w:pPr>
      <w:r w:rsidRPr="00D01535">
        <w:rPr>
          <w:b/>
          <w:sz w:val="32"/>
          <w:szCs w:val="28"/>
        </w:rPr>
        <w:t>Chief Executive’s Statement</w:t>
      </w:r>
    </w:p>
    <w:p w14:paraId="0EE9E5A5" w14:textId="2A7B5D32" w:rsidR="00ED6043" w:rsidRDefault="00ED6043" w:rsidP="00A013F4">
      <w:pPr>
        <w:spacing w:after="0"/>
        <w:rPr>
          <w:b/>
          <w:sz w:val="24"/>
        </w:rPr>
      </w:pPr>
    </w:p>
    <w:p w14:paraId="00D93E09" w14:textId="77777777" w:rsidR="00D01535" w:rsidRDefault="00D01535" w:rsidP="00A013F4">
      <w:pPr>
        <w:spacing w:after="0"/>
        <w:rPr>
          <w:b/>
          <w:sz w:val="24"/>
        </w:rPr>
      </w:pPr>
    </w:p>
    <w:p w14:paraId="3166CACA" w14:textId="30377A48" w:rsidR="00372038" w:rsidRPr="00C33320" w:rsidRDefault="008E5010" w:rsidP="002D68DF">
      <w:pPr>
        <w:widowControl w:val="0"/>
        <w:spacing w:after="0" w:line="264" w:lineRule="auto"/>
        <w:jc w:val="both"/>
        <w:rPr>
          <w:rFonts w:ascii="Calibri" w:eastAsia="Times New Roman" w:hAnsi="Calibri" w:cs="Calibri"/>
          <w:color w:val="000000"/>
          <w:kern w:val="28"/>
          <w:lang w:eastAsia="en-GB"/>
          <w14:cntxtAlts/>
        </w:rPr>
      </w:pPr>
      <w:r>
        <w:rPr>
          <w:rFonts w:ascii="Calibri" w:eastAsia="Times New Roman" w:hAnsi="Calibri" w:cs="Calibri"/>
          <w:b/>
          <w:bCs/>
          <w:color w:val="000000"/>
          <w:kern w:val="28"/>
          <w:lang w:eastAsia="en-GB"/>
          <w14:cntxtAlts/>
        </w:rPr>
        <w:t>During t</w:t>
      </w:r>
      <w:r w:rsidR="00372038">
        <w:rPr>
          <w:rFonts w:ascii="Calibri" w:eastAsia="Times New Roman" w:hAnsi="Calibri" w:cs="Calibri"/>
          <w:b/>
          <w:bCs/>
          <w:color w:val="000000"/>
          <w:kern w:val="28"/>
          <w:lang w:eastAsia="en-GB"/>
          <w14:cntxtAlts/>
        </w:rPr>
        <w:t xml:space="preserve">his </w:t>
      </w:r>
      <w:r>
        <w:rPr>
          <w:rFonts w:ascii="Calibri" w:eastAsia="Times New Roman" w:hAnsi="Calibri" w:cs="Calibri"/>
          <w:b/>
          <w:bCs/>
          <w:color w:val="000000"/>
          <w:kern w:val="28"/>
          <w:lang w:eastAsia="en-GB"/>
          <w14:cntxtAlts/>
        </w:rPr>
        <w:t xml:space="preserve">financial </w:t>
      </w:r>
      <w:r w:rsidR="00372038">
        <w:rPr>
          <w:rFonts w:ascii="Calibri" w:eastAsia="Times New Roman" w:hAnsi="Calibri" w:cs="Calibri"/>
          <w:b/>
          <w:bCs/>
          <w:color w:val="000000"/>
          <w:kern w:val="28"/>
          <w:lang w:eastAsia="en-GB"/>
          <w14:cntxtAlts/>
        </w:rPr>
        <w:t>year we celebrated our 10</w:t>
      </w:r>
      <w:r w:rsidR="00372038" w:rsidRPr="00372038">
        <w:rPr>
          <w:rFonts w:ascii="Calibri" w:eastAsia="Times New Roman" w:hAnsi="Calibri" w:cs="Calibri"/>
          <w:b/>
          <w:bCs/>
          <w:color w:val="000000"/>
          <w:kern w:val="28"/>
          <w:vertAlign w:val="superscript"/>
          <w:lang w:eastAsia="en-GB"/>
          <w14:cntxtAlts/>
        </w:rPr>
        <w:t>th</w:t>
      </w:r>
      <w:r w:rsidR="00372038">
        <w:rPr>
          <w:rFonts w:ascii="Calibri" w:eastAsia="Times New Roman" w:hAnsi="Calibri" w:cs="Calibri"/>
          <w:b/>
          <w:bCs/>
          <w:color w:val="000000"/>
          <w:kern w:val="28"/>
          <w:lang w:eastAsia="en-GB"/>
          <w14:cntxtAlts/>
        </w:rPr>
        <w:t xml:space="preserve"> anniversary, </w:t>
      </w:r>
      <w:r w:rsidR="00372038" w:rsidRPr="00C33320">
        <w:rPr>
          <w:rFonts w:ascii="Calibri" w:eastAsia="Times New Roman" w:hAnsi="Calibri" w:cs="Calibri"/>
          <w:color w:val="000000"/>
          <w:kern w:val="28"/>
          <w:lang w:eastAsia="en-GB"/>
          <w14:cntxtAlts/>
        </w:rPr>
        <w:t>having been founded in 2014</w:t>
      </w:r>
      <w:r w:rsidR="00B662BC" w:rsidRPr="00C33320">
        <w:rPr>
          <w:rFonts w:ascii="Calibri" w:eastAsia="Times New Roman" w:hAnsi="Calibri" w:cs="Calibri"/>
          <w:color w:val="000000"/>
          <w:kern w:val="28"/>
          <w:lang w:eastAsia="en-GB"/>
          <w14:cntxtAlts/>
        </w:rPr>
        <w:t xml:space="preserve"> and, during Interfaith Week, we looked back </w:t>
      </w:r>
      <w:r w:rsidR="00B44BA3">
        <w:rPr>
          <w:rFonts w:ascii="Calibri" w:eastAsia="Times New Roman" w:hAnsi="Calibri" w:cs="Calibri"/>
          <w:color w:val="000000"/>
          <w:kern w:val="28"/>
          <w:lang w:eastAsia="en-GB"/>
          <w14:cntxtAlts/>
        </w:rPr>
        <w:t xml:space="preserve">at </w:t>
      </w:r>
      <w:r w:rsidR="00B662BC" w:rsidRPr="00C33320">
        <w:rPr>
          <w:rFonts w:ascii="Calibri" w:eastAsia="Times New Roman" w:hAnsi="Calibri" w:cs="Calibri"/>
          <w:color w:val="000000"/>
          <w:kern w:val="28"/>
          <w:lang w:eastAsia="en-GB"/>
          <w14:cntxtAlts/>
        </w:rPr>
        <w:t xml:space="preserve">all that we had achieved in those ten years. </w:t>
      </w:r>
      <w:r w:rsidR="00C33320" w:rsidRPr="00C33320">
        <w:rPr>
          <w:rFonts w:ascii="Calibri" w:eastAsia="Times New Roman" w:hAnsi="Calibri" w:cs="Calibri"/>
          <w:color w:val="000000"/>
          <w:kern w:val="28"/>
          <w:lang w:eastAsia="en-GB"/>
          <w14:cntxtAlts/>
        </w:rPr>
        <w:t xml:space="preserve">This can be viewed </w:t>
      </w:r>
      <w:hyperlink r:id="rId8" w:history="1">
        <w:r w:rsidR="00C33320" w:rsidRPr="002B420E">
          <w:rPr>
            <w:rStyle w:val="Hyperlink"/>
            <w:rFonts w:ascii="Calibri" w:eastAsia="Times New Roman" w:hAnsi="Calibri" w:cs="Calibri"/>
            <w:kern w:val="28"/>
            <w:lang w:eastAsia="en-GB"/>
            <w14:cntxtAlts/>
          </w:rPr>
          <w:t>here</w:t>
        </w:r>
      </w:hyperlink>
      <w:r w:rsidR="00C33320" w:rsidRPr="00C33320">
        <w:rPr>
          <w:rFonts w:ascii="Calibri" w:eastAsia="Times New Roman" w:hAnsi="Calibri" w:cs="Calibri"/>
          <w:color w:val="000000"/>
          <w:kern w:val="28"/>
          <w:lang w:eastAsia="en-GB"/>
          <w14:cntxtAlts/>
        </w:rPr>
        <w:t>.</w:t>
      </w:r>
    </w:p>
    <w:p w14:paraId="447FD502" w14:textId="77777777" w:rsidR="00C33320" w:rsidRDefault="00C33320" w:rsidP="002D68DF">
      <w:pPr>
        <w:widowControl w:val="0"/>
        <w:spacing w:after="0" w:line="264" w:lineRule="auto"/>
        <w:jc w:val="both"/>
        <w:rPr>
          <w:rFonts w:ascii="Calibri" w:eastAsia="Times New Roman" w:hAnsi="Calibri" w:cs="Calibri"/>
          <w:b/>
          <w:bCs/>
          <w:color w:val="000000"/>
          <w:kern w:val="28"/>
          <w:lang w:eastAsia="en-GB"/>
          <w14:cntxtAlts/>
        </w:rPr>
      </w:pPr>
    </w:p>
    <w:p w14:paraId="5C409E9C" w14:textId="7463C986" w:rsidR="002D68DF" w:rsidRDefault="002D68DF" w:rsidP="002D68DF">
      <w:pPr>
        <w:widowControl w:val="0"/>
        <w:spacing w:after="0" w:line="264" w:lineRule="auto"/>
        <w:jc w:val="both"/>
        <w:rPr>
          <w:rFonts w:ascii="Calibri" w:eastAsia="Times New Roman" w:hAnsi="Calibri" w:cs="Calibri"/>
          <w:color w:val="000000"/>
          <w:kern w:val="28"/>
          <w:lang w:eastAsia="en-GB"/>
          <w14:cntxtAlts/>
        </w:rPr>
      </w:pPr>
      <w:r w:rsidRPr="002D68DF">
        <w:rPr>
          <w:rFonts w:ascii="Calibri" w:eastAsia="Times New Roman" w:hAnsi="Calibri" w:cs="Calibri"/>
          <w:b/>
          <w:bCs/>
          <w:color w:val="000000"/>
          <w:kern w:val="28"/>
          <w:lang w:eastAsia="en-GB"/>
          <w14:cntxtAlts/>
        </w:rPr>
        <w:t xml:space="preserve">I would like to thank everyone who has helped us to achieve so much so far.  </w:t>
      </w:r>
      <w:r w:rsidRPr="002D68DF">
        <w:rPr>
          <w:rFonts w:ascii="Calibri" w:eastAsia="Times New Roman" w:hAnsi="Calibri" w:cs="Calibri"/>
          <w:color w:val="000000"/>
          <w:kern w:val="28"/>
          <w:lang w:eastAsia="en-GB"/>
          <w14:cntxtAlts/>
        </w:rPr>
        <w:t xml:space="preserve">Particularly the member organisations who do great work themselves, as well as supporting the Alliance’s work.  </w:t>
      </w:r>
      <w:proofErr w:type="gramStart"/>
      <w:r w:rsidRPr="002D68DF">
        <w:rPr>
          <w:rFonts w:ascii="Calibri" w:eastAsia="Times New Roman" w:hAnsi="Calibri" w:cs="Calibri"/>
          <w:color w:val="000000"/>
          <w:kern w:val="28"/>
          <w:lang w:eastAsia="en-GB"/>
          <w14:cntxtAlts/>
        </w:rPr>
        <w:t>Also</w:t>
      </w:r>
      <w:proofErr w:type="gramEnd"/>
      <w:r w:rsidRPr="002D68DF">
        <w:rPr>
          <w:rFonts w:ascii="Calibri" w:eastAsia="Times New Roman" w:hAnsi="Calibri" w:cs="Calibri"/>
          <w:color w:val="000000"/>
          <w:kern w:val="28"/>
          <w:lang w:eastAsia="en-GB"/>
          <w14:cntxtAlts/>
        </w:rPr>
        <w:t xml:space="preserve"> the directors and patrons, whose input has been invaluable.  I’d particularly like to thank our President, Dr Richard Ryder and our Chair, Dr Andre Menache who have both worked extremely hard. Most importantly, I’d like to thank Marian</w:t>
      </w:r>
      <w:r w:rsidR="006D0A0B">
        <w:rPr>
          <w:rFonts w:ascii="Calibri" w:eastAsia="Times New Roman" w:hAnsi="Calibri" w:cs="Calibri"/>
          <w:color w:val="000000"/>
          <w:kern w:val="28"/>
          <w:lang w:eastAsia="en-GB"/>
          <w14:cntxtAlts/>
        </w:rPr>
        <w:t xml:space="preserve"> Hussenbux</w:t>
      </w:r>
      <w:r w:rsidRPr="002D68DF">
        <w:rPr>
          <w:rFonts w:ascii="Calibri" w:eastAsia="Times New Roman" w:hAnsi="Calibri" w:cs="Calibri"/>
          <w:color w:val="000000"/>
          <w:kern w:val="28"/>
          <w:lang w:eastAsia="en-GB"/>
          <w14:cntxtAlts/>
        </w:rPr>
        <w:t xml:space="preserve">, AIA’s multi-lingual international campaigns </w:t>
      </w:r>
      <w:r w:rsidR="00A632E1">
        <w:rPr>
          <w:rFonts w:ascii="Calibri" w:eastAsia="Times New Roman" w:hAnsi="Calibri" w:cs="Calibri"/>
          <w:color w:val="000000"/>
          <w:kern w:val="28"/>
          <w:lang w:eastAsia="en-GB"/>
          <w14:cntxtAlts/>
        </w:rPr>
        <w:t>secretary</w:t>
      </w:r>
      <w:r w:rsidRPr="002D68DF">
        <w:rPr>
          <w:rFonts w:ascii="Calibri" w:eastAsia="Times New Roman" w:hAnsi="Calibri" w:cs="Calibri"/>
          <w:color w:val="000000"/>
          <w:kern w:val="28"/>
          <w:lang w:eastAsia="en-GB"/>
          <w14:cntxtAlts/>
        </w:rPr>
        <w:t xml:space="preserve"> who writes letters tirelessly to people of influence around the world to try to end animal abuse, and Sheila</w:t>
      </w:r>
      <w:r w:rsidR="006D0A0B">
        <w:rPr>
          <w:rFonts w:ascii="Calibri" w:eastAsia="Times New Roman" w:hAnsi="Calibri" w:cs="Calibri"/>
          <w:color w:val="000000"/>
          <w:kern w:val="28"/>
          <w:lang w:eastAsia="en-GB"/>
          <w14:cntxtAlts/>
        </w:rPr>
        <w:t xml:space="preserve"> Thomas</w:t>
      </w:r>
      <w:r w:rsidRPr="002D68DF">
        <w:rPr>
          <w:rFonts w:ascii="Calibri" w:eastAsia="Times New Roman" w:hAnsi="Calibri" w:cs="Calibri"/>
          <w:color w:val="000000"/>
          <w:kern w:val="28"/>
          <w:lang w:eastAsia="en-GB"/>
          <w14:cntxtAlts/>
        </w:rPr>
        <w:t>, our wonderful membership secretary.</w:t>
      </w:r>
    </w:p>
    <w:p w14:paraId="15CE8548" w14:textId="77777777" w:rsidR="00CE00FE" w:rsidRDefault="00CE00FE" w:rsidP="002D68DF">
      <w:pPr>
        <w:widowControl w:val="0"/>
        <w:spacing w:after="0" w:line="264" w:lineRule="auto"/>
        <w:jc w:val="both"/>
        <w:rPr>
          <w:rFonts w:ascii="Calibri" w:eastAsia="Times New Roman" w:hAnsi="Calibri" w:cs="Calibri"/>
          <w:color w:val="000000"/>
          <w:kern w:val="28"/>
          <w:lang w:eastAsia="en-GB"/>
          <w14:cntxtAlts/>
        </w:rPr>
      </w:pPr>
    </w:p>
    <w:p w14:paraId="4B84874A" w14:textId="591CFBF5" w:rsidR="002D68DF" w:rsidRPr="002D68DF" w:rsidRDefault="00CE00FE" w:rsidP="002D68DF">
      <w:pPr>
        <w:widowControl w:val="0"/>
        <w:spacing w:after="0" w:line="264" w:lineRule="auto"/>
        <w:jc w:val="both"/>
        <w:rPr>
          <w:rFonts w:ascii="Calibri" w:eastAsia="Times New Roman" w:hAnsi="Calibri" w:cs="Calibri"/>
          <w:color w:val="000000"/>
          <w:kern w:val="28"/>
          <w:lang w:eastAsia="en-GB"/>
          <w14:cntxtAlts/>
        </w:rPr>
      </w:pPr>
      <w:r>
        <w:rPr>
          <w:rFonts w:ascii="Calibri" w:eastAsia="Times New Roman" w:hAnsi="Calibri" w:cs="Calibri"/>
          <w:b/>
          <w:bCs/>
          <w:color w:val="000000"/>
          <w:kern w:val="28"/>
          <w:lang w:eastAsia="en-GB"/>
          <w14:cntxtAlts/>
        </w:rPr>
        <w:t>This is</w:t>
      </w:r>
      <w:r w:rsidRPr="002D68DF">
        <w:rPr>
          <w:rFonts w:ascii="Calibri" w:eastAsia="Times New Roman" w:hAnsi="Calibri" w:cs="Calibri"/>
          <w:b/>
          <w:bCs/>
          <w:color w:val="000000"/>
          <w:kern w:val="28"/>
          <w:lang w:eastAsia="en-GB"/>
          <w14:cntxtAlts/>
        </w:rPr>
        <w:t xml:space="preserve"> the </w:t>
      </w:r>
      <w:r>
        <w:rPr>
          <w:rFonts w:ascii="Calibri" w:eastAsia="Times New Roman" w:hAnsi="Calibri" w:cs="Calibri"/>
          <w:b/>
          <w:bCs/>
          <w:color w:val="000000"/>
          <w:kern w:val="28"/>
          <w:lang w:eastAsia="en-GB"/>
          <w14:cntxtAlts/>
        </w:rPr>
        <w:t>fourth</w:t>
      </w:r>
      <w:r w:rsidRPr="002D68DF">
        <w:rPr>
          <w:rFonts w:ascii="Calibri" w:eastAsia="Times New Roman" w:hAnsi="Calibri" w:cs="Calibri"/>
          <w:b/>
          <w:bCs/>
          <w:color w:val="000000"/>
          <w:kern w:val="28"/>
          <w:lang w:eastAsia="en-GB"/>
          <w14:cntxtAlts/>
        </w:rPr>
        <w:t xml:space="preserve"> year of our five-year strategy 2022-26 ‘Faiths Working Together for Animals’</w:t>
      </w:r>
      <w:r>
        <w:rPr>
          <w:rFonts w:ascii="Calibri" w:eastAsia="Times New Roman" w:hAnsi="Calibri" w:cs="Calibri"/>
          <w:b/>
          <w:bCs/>
          <w:color w:val="000000"/>
          <w:kern w:val="28"/>
          <w:lang w:eastAsia="en-GB"/>
          <w14:cntxtAlts/>
        </w:rPr>
        <w:t xml:space="preserve">. </w:t>
      </w:r>
      <w:r w:rsidR="002D68DF" w:rsidRPr="002D68DF">
        <w:rPr>
          <w:rFonts w:ascii="Calibri" w:eastAsia="Times New Roman" w:hAnsi="Calibri" w:cs="Calibri"/>
          <w:color w:val="000000"/>
          <w:kern w:val="28"/>
          <w:lang w:eastAsia="en-GB"/>
          <w14:cntxtAlts/>
        </w:rPr>
        <w:t xml:space="preserve">In the directors’ report, you will see that we have made great strides with our education goals, working with the </w:t>
      </w:r>
      <w:proofErr w:type="spellStart"/>
      <w:r w:rsidR="002D68DF" w:rsidRPr="002D68DF">
        <w:rPr>
          <w:rFonts w:ascii="Calibri" w:eastAsia="Times New Roman" w:hAnsi="Calibri" w:cs="Calibri"/>
          <w:color w:val="000000"/>
          <w:kern w:val="28"/>
          <w:lang w:eastAsia="en-GB"/>
          <w14:cntxtAlts/>
        </w:rPr>
        <w:t>PoWR</w:t>
      </w:r>
      <w:proofErr w:type="spellEnd"/>
      <w:r w:rsidR="002D68DF" w:rsidRPr="002D68DF">
        <w:rPr>
          <w:rFonts w:ascii="Calibri" w:eastAsia="Times New Roman" w:hAnsi="Calibri" w:cs="Calibri"/>
          <w:color w:val="000000"/>
          <w:kern w:val="28"/>
          <w:lang w:eastAsia="en-GB"/>
          <w14:cntxtAlts/>
        </w:rPr>
        <w:t xml:space="preserve"> and the UN to put animals on their agenda, as well as promoting a plant</w:t>
      </w:r>
      <w:r w:rsidR="00E566D6">
        <w:rPr>
          <w:rFonts w:ascii="Calibri" w:eastAsia="Times New Roman" w:hAnsi="Calibri" w:cs="Calibri"/>
          <w:color w:val="000000"/>
          <w:kern w:val="28"/>
          <w:lang w:eastAsia="en-GB"/>
          <w14:cntxtAlts/>
        </w:rPr>
        <w:t>-</w:t>
      </w:r>
      <w:r w:rsidR="002D68DF" w:rsidRPr="002D68DF">
        <w:rPr>
          <w:rFonts w:ascii="Calibri" w:eastAsia="Times New Roman" w:hAnsi="Calibri" w:cs="Calibri"/>
          <w:color w:val="000000"/>
          <w:kern w:val="28"/>
          <w:lang w:eastAsia="en-GB"/>
          <w14:cntxtAlts/>
        </w:rPr>
        <w:t>based diet and 21st century, human relevant test methods.  This has largely been due to collaboration with other organisations</w:t>
      </w:r>
      <w:r w:rsidR="00FE211A">
        <w:rPr>
          <w:rFonts w:ascii="Calibri" w:eastAsia="Times New Roman" w:hAnsi="Calibri" w:cs="Calibri"/>
          <w:color w:val="000000"/>
          <w:kern w:val="28"/>
          <w:lang w:eastAsia="en-GB"/>
          <w14:cntxtAlts/>
        </w:rPr>
        <w:t xml:space="preserve"> globally</w:t>
      </w:r>
      <w:r w:rsidR="002D68DF" w:rsidRPr="002D68DF">
        <w:rPr>
          <w:rFonts w:ascii="Calibri" w:eastAsia="Times New Roman" w:hAnsi="Calibri" w:cs="Calibri"/>
          <w:color w:val="000000"/>
          <w:kern w:val="28"/>
          <w:lang w:eastAsia="en-GB"/>
          <w14:cntxtAlts/>
        </w:rPr>
        <w:t xml:space="preserve">, and I’d like to thank Veganism in Education, UNEP’s Faith for Earth Coalition, the World Federation for Animals, Eurogroup for Animals, the Interfaith Vegan Alliance, </w:t>
      </w:r>
      <w:r w:rsidR="00013677">
        <w:rPr>
          <w:rFonts w:ascii="Calibri" w:eastAsia="Times New Roman" w:hAnsi="Calibri" w:cs="Calibri"/>
          <w:color w:val="000000"/>
          <w:kern w:val="28"/>
          <w:lang w:eastAsia="en-GB"/>
          <w14:cntxtAlts/>
        </w:rPr>
        <w:t xml:space="preserve">the Charter for Compassion, </w:t>
      </w:r>
      <w:r w:rsidR="002D68DF" w:rsidRPr="002D68DF">
        <w:rPr>
          <w:rFonts w:ascii="Calibri" w:eastAsia="Times New Roman" w:hAnsi="Calibri" w:cs="Calibri"/>
          <w:color w:val="000000"/>
          <w:kern w:val="28"/>
          <w:lang w:eastAsia="en-GB"/>
          <w14:cntxtAlts/>
        </w:rPr>
        <w:t>Compassion Consortium, Climate Healers and ALAW for their collaboration. We are achieving so much together.</w:t>
      </w:r>
    </w:p>
    <w:p w14:paraId="576B3F22" w14:textId="77777777" w:rsidR="009B1C26" w:rsidRDefault="002D68DF" w:rsidP="009A24CD">
      <w:pPr>
        <w:widowControl w:val="0"/>
        <w:spacing w:after="0" w:line="264" w:lineRule="auto"/>
        <w:jc w:val="both"/>
        <w:rPr>
          <w:rFonts w:ascii="Arial" w:eastAsia="Times New Roman" w:hAnsi="Arial" w:cs="Arial"/>
          <w:color w:val="000000"/>
          <w:kern w:val="28"/>
          <w:lang w:eastAsia="en-GB"/>
          <w14:cntxtAlts/>
        </w:rPr>
      </w:pPr>
      <w:r w:rsidRPr="002D68DF">
        <w:rPr>
          <w:rFonts w:ascii="Calibri" w:eastAsia="Times New Roman" w:hAnsi="Calibri" w:cs="Calibri"/>
          <w:color w:val="000000"/>
          <w:kern w:val="28"/>
          <w:lang w:eastAsia="en-GB"/>
          <w14:cntxtAlts/>
        </w:rPr>
        <w:tab/>
        <w:t>AIA is run entirely by volunteers on a shoestring, making the most of digital working from home to keep costs down. I’m so proud of what everyone has achieved with so little funding but huge dedication.</w:t>
      </w:r>
      <w:r w:rsidR="000E69F6" w:rsidRPr="000E69F6">
        <w:rPr>
          <w:rFonts w:ascii="Arial" w:eastAsia="Times New Roman" w:hAnsi="Arial" w:cs="Arial"/>
          <w:color w:val="000000"/>
          <w:kern w:val="28"/>
          <w:lang w:eastAsia="en-GB"/>
          <w14:cntxtAlts/>
        </w:rPr>
        <w:t xml:space="preserve"> </w:t>
      </w:r>
    </w:p>
    <w:p w14:paraId="6D98A12B" w14:textId="2FFABBFF" w:rsidR="00C266D8" w:rsidRDefault="002D68DF" w:rsidP="00C266D8">
      <w:pPr>
        <w:widowControl w:val="0"/>
        <w:spacing w:after="0" w:line="264" w:lineRule="auto"/>
        <w:rPr>
          <w:rFonts w:ascii="Calibri" w:eastAsia="Times New Roman" w:hAnsi="Calibri" w:cs="Calibri"/>
          <w:b/>
          <w:bCs/>
          <w:color w:val="000000"/>
          <w:kern w:val="28"/>
          <w:lang w:eastAsia="en-GB"/>
          <w14:cntxtAlts/>
        </w:rPr>
      </w:pPr>
      <w:r w:rsidRPr="002D68DF">
        <w:rPr>
          <w:rFonts w:ascii="Calibri" w:eastAsia="Times New Roman" w:hAnsi="Calibri" w:cs="Calibri"/>
          <w:b/>
          <w:bCs/>
          <w:color w:val="000000"/>
          <w:kern w:val="28"/>
          <w:lang w:eastAsia="en-GB"/>
          <w14:cntxtAlts/>
        </w:rPr>
        <w:t>Thank you!</w:t>
      </w:r>
    </w:p>
    <w:p w14:paraId="6B9E7195" w14:textId="13292B54" w:rsidR="009B1C26" w:rsidRDefault="009B1C26" w:rsidP="00C266D8">
      <w:pPr>
        <w:widowControl w:val="0"/>
        <w:spacing w:after="0" w:line="264" w:lineRule="auto"/>
        <w:rPr>
          <w:rFonts w:ascii="Calibri" w:eastAsia="Times New Roman" w:hAnsi="Calibri" w:cs="Calibri"/>
          <w:b/>
          <w:bCs/>
          <w:color w:val="000000"/>
          <w:kern w:val="28"/>
          <w:lang w:eastAsia="en-GB"/>
          <w14:cntxtAlts/>
        </w:rPr>
      </w:pPr>
      <w:r>
        <w:rPr>
          <w:noProof/>
          <w:lang w:eastAsia="en-GB"/>
        </w:rPr>
        <w:drawing>
          <wp:inline distT="0" distB="0" distL="0" distR="0" wp14:anchorId="2D6FF85A" wp14:editId="71C93B04">
            <wp:extent cx="1971675" cy="647700"/>
            <wp:effectExtent l="0" t="0" r="9525" b="0"/>
            <wp:docPr id="481677970" name="Picture 481677970" descr="A close-up of a let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677970" name="Picture 481677970" descr="A close-up of a letter&#10;&#10;AI-generated content may be incorrect."/>
                    <pic:cNvPicPr/>
                  </pic:nvPicPr>
                  <pic:blipFill rotWithShape="1">
                    <a:blip r:embed="rId9" cstate="print">
                      <a:extLst>
                        <a:ext uri="{28A0092B-C50C-407E-A947-70E740481C1C}">
                          <a14:useLocalDpi xmlns:a14="http://schemas.microsoft.com/office/drawing/2010/main" val="0"/>
                        </a:ext>
                      </a:extLst>
                    </a:blip>
                    <a:srcRect l="23765" t="25498" r="41835" b="66285"/>
                    <a:stretch/>
                  </pic:blipFill>
                  <pic:spPr bwMode="auto">
                    <a:xfrm>
                      <a:off x="0" y="0"/>
                      <a:ext cx="1971675" cy="647700"/>
                    </a:xfrm>
                    <a:prstGeom prst="rect">
                      <a:avLst/>
                    </a:prstGeom>
                    <a:ln>
                      <a:noFill/>
                    </a:ln>
                    <a:extLst>
                      <a:ext uri="{53640926-AAD7-44D8-BBD7-CCE9431645EC}">
                        <a14:shadowObscured xmlns:a14="http://schemas.microsoft.com/office/drawing/2010/main"/>
                      </a:ext>
                    </a:extLst>
                  </pic:spPr>
                </pic:pic>
              </a:graphicData>
            </a:graphic>
          </wp:inline>
        </w:drawing>
      </w:r>
    </w:p>
    <w:p w14:paraId="1FD4C365" w14:textId="7050B109" w:rsidR="00C266D8" w:rsidRPr="00C266D8" w:rsidRDefault="00C266D8" w:rsidP="00C266D8">
      <w:pPr>
        <w:widowControl w:val="0"/>
        <w:spacing w:after="0" w:line="264" w:lineRule="auto"/>
        <w:rPr>
          <w:rFonts w:ascii="Calibri" w:eastAsia="Times New Roman" w:hAnsi="Calibri" w:cs="Calibri"/>
          <w:bCs/>
          <w:color w:val="000000"/>
          <w:kern w:val="28"/>
          <w:lang w:eastAsia="en-GB"/>
          <w14:cntxtAlts/>
        </w:rPr>
      </w:pPr>
      <w:r w:rsidRPr="00C266D8">
        <w:rPr>
          <w:rFonts w:ascii="Calibri" w:eastAsia="Times New Roman" w:hAnsi="Calibri" w:cs="Calibri"/>
          <w:bCs/>
          <w:color w:val="000000"/>
          <w:kern w:val="28"/>
          <w:lang w:eastAsia="en-GB"/>
          <w14:cntxtAlts/>
        </w:rPr>
        <w:t>Barbara G</w:t>
      </w:r>
      <w:r>
        <w:rPr>
          <w:rFonts w:ascii="Calibri" w:eastAsia="Times New Roman" w:hAnsi="Calibri" w:cs="Calibri"/>
          <w:bCs/>
          <w:color w:val="000000"/>
          <w:kern w:val="28"/>
          <w:lang w:eastAsia="en-GB"/>
          <w14:cntxtAlts/>
        </w:rPr>
        <w:t>ardner</w:t>
      </w:r>
      <w:r w:rsidR="00D01535">
        <w:rPr>
          <w:rFonts w:ascii="Calibri" w:eastAsia="Times New Roman" w:hAnsi="Calibri" w:cs="Calibri"/>
          <w:bCs/>
          <w:color w:val="000000"/>
          <w:kern w:val="28"/>
          <w:lang w:eastAsia="en-GB"/>
          <w14:cntxtAlts/>
        </w:rPr>
        <w:t xml:space="preserve"> MBE</w:t>
      </w:r>
      <w:r>
        <w:rPr>
          <w:rFonts w:ascii="Calibri" w:eastAsia="Times New Roman" w:hAnsi="Calibri" w:cs="Calibri"/>
          <w:bCs/>
          <w:color w:val="000000"/>
          <w:kern w:val="28"/>
          <w:lang w:eastAsia="en-GB"/>
          <w14:cntxtAlts/>
        </w:rPr>
        <w:t xml:space="preserve">, </w:t>
      </w:r>
      <w:r w:rsidRPr="00C266D8">
        <w:rPr>
          <w:rFonts w:ascii="Calibri" w:eastAsia="Times New Roman" w:hAnsi="Calibri" w:cs="Calibri"/>
          <w:bCs/>
          <w:color w:val="000000"/>
          <w:kern w:val="28"/>
          <w:lang w:eastAsia="en-GB"/>
          <w14:cntxtAlts/>
        </w:rPr>
        <w:t>Chief Executive</w:t>
      </w:r>
      <w:r w:rsidR="000F3178">
        <w:rPr>
          <w:rFonts w:ascii="Calibri" w:eastAsia="Times New Roman" w:hAnsi="Calibri" w:cs="Calibri"/>
          <w:bCs/>
          <w:color w:val="000000"/>
          <w:kern w:val="28"/>
          <w:lang w:eastAsia="en-GB"/>
          <w14:cntxtAlts/>
        </w:rPr>
        <w:tab/>
      </w:r>
      <w:r w:rsidR="000F3178">
        <w:rPr>
          <w:rFonts w:ascii="Calibri" w:eastAsia="Times New Roman" w:hAnsi="Calibri" w:cs="Calibri"/>
          <w:bCs/>
          <w:color w:val="000000"/>
          <w:kern w:val="28"/>
          <w:lang w:eastAsia="en-GB"/>
          <w14:cntxtAlts/>
        </w:rPr>
        <w:tab/>
      </w:r>
      <w:r w:rsidR="000F3178">
        <w:rPr>
          <w:rFonts w:ascii="Calibri" w:eastAsia="Times New Roman" w:hAnsi="Calibri" w:cs="Calibri"/>
          <w:bCs/>
          <w:color w:val="000000"/>
          <w:kern w:val="28"/>
          <w:lang w:eastAsia="en-GB"/>
          <w14:cntxtAlts/>
        </w:rPr>
        <w:tab/>
      </w:r>
      <w:r w:rsidR="000F3178">
        <w:rPr>
          <w:rFonts w:ascii="Calibri" w:eastAsia="Times New Roman" w:hAnsi="Calibri" w:cs="Calibri"/>
          <w:bCs/>
          <w:color w:val="000000"/>
          <w:kern w:val="28"/>
          <w:lang w:eastAsia="en-GB"/>
          <w14:cntxtAlts/>
        </w:rPr>
        <w:tab/>
      </w:r>
      <w:r w:rsidR="000F3178">
        <w:t>Dated:  28 August 2025</w:t>
      </w:r>
    </w:p>
    <w:p w14:paraId="2946DB82" w14:textId="77777777" w:rsidR="000E69F6" w:rsidRDefault="000E69F6" w:rsidP="00C266D8">
      <w:pPr>
        <w:spacing w:after="0" w:line="264" w:lineRule="auto"/>
        <w:rPr>
          <w:b/>
          <w:sz w:val="24"/>
        </w:rPr>
      </w:pPr>
    </w:p>
    <w:p w14:paraId="11686228" w14:textId="77777777" w:rsidR="00A013F4" w:rsidRDefault="00A013F4" w:rsidP="00C266D8">
      <w:pPr>
        <w:spacing w:after="0" w:line="264" w:lineRule="auto"/>
        <w:rPr>
          <w:b/>
          <w:sz w:val="24"/>
        </w:rPr>
      </w:pPr>
      <w:r>
        <w:rPr>
          <w:b/>
          <w:sz w:val="24"/>
        </w:rPr>
        <w:t>Index:</w:t>
      </w:r>
    </w:p>
    <w:p w14:paraId="49230A88" w14:textId="4BD7B7B9" w:rsidR="00A013F4" w:rsidRPr="00C266D8" w:rsidRDefault="00A013F4" w:rsidP="00A013F4">
      <w:pPr>
        <w:spacing w:after="0"/>
      </w:pPr>
      <w:r w:rsidRPr="00C266D8">
        <w:t xml:space="preserve">Directors’ report ………………………………………………… </w:t>
      </w:r>
      <w:r w:rsidR="00F56407">
        <w:t>4</w:t>
      </w:r>
      <w:r w:rsidRPr="00C266D8">
        <w:t xml:space="preserve"> – 8</w:t>
      </w:r>
    </w:p>
    <w:p w14:paraId="08011E4A" w14:textId="77777777" w:rsidR="00A013F4" w:rsidRPr="00C266D8" w:rsidRDefault="00A013F4" w:rsidP="00A013F4">
      <w:pPr>
        <w:spacing w:after="0"/>
      </w:pPr>
      <w:r w:rsidRPr="00C266D8">
        <w:t>Accounts ……………………………………………………………. 9 - 11</w:t>
      </w:r>
    </w:p>
    <w:p w14:paraId="352833E4" w14:textId="3E4A1087" w:rsidR="00A013F4" w:rsidRPr="00C266D8" w:rsidRDefault="00A013F4" w:rsidP="00A013F4">
      <w:pPr>
        <w:spacing w:after="0"/>
      </w:pPr>
      <w:r w:rsidRPr="00C266D8">
        <w:t>Company Information ……………………………………</w:t>
      </w:r>
      <w:proofErr w:type="gramStart"/>
      <w:r w:rsidRPr="00C266D8">
        <w:t>…..</w:t>
      </w:r>
      <w:proofErr w:type="gramEnd"/>
      <w:r w:rsidRPr="00C266D8">
        <w:t xml:space="preserve"> 12</w:t>
      </w:r>
      <w:r w:rsidR="002D361A">
        <w:t xml:space="preserve"> - 13</w:t>
      </w:r>
    </w:p>
    <w:p w14:paraId="3A81B71E" w14:textId="77777777" w:rsidR="003B0E07" w:rsidRPr="00427BDF" w:rsidRDefault="00427BDF" w:rsidP="00427BDF">
      <w:pPr>
        <w:jc w:val="center"/>
        <w:rPr>
          <w:b/>
          <w:sz w:val="32"/>
        </w:rPr>
      </w:pPr>
      <w:r>
        <w:rPr>
          <w:b/>
          <w:sz w:val="28"/>
        </w:rPr>
        <w:br w:type="page"/>
      </w:r>
      <w:r w:rsidR="00264DEE" w:rsidRPr="00427BDF">
        <w:rPr>
          <w:b/>
          <w:sz w:val="36"/>
        </w:rPr>
        <w:lastRenderedPageBreak/>
        <w:t>The Animal Interfaith Alliance</w:t>
      </w:r>
    </w:p>
    <w:p w14:paraId="4BD157DA" w14:textId="77777777" w:rsidR="00264DEE" w:rsidRPr="000D199E" w:rsidRDefault="00264DEE" w:rsidP="00264DEE">
      <w:pPr>
        <w:spacing w:after="0" w:line="264" w:lineRule="auto"/>
        <w:jc w:val="center"/>
        <w:rPr>
          <w:b/>
          <w:sz w:val="36"/>
        </w:rPr>
      </w:pPr>
      <w:r w:rsidRPr="000D199E">
        <w:rPr>
          <w:b/>
          <w:sz w:val="36"/>
        </w:rPr>
        <w:t>Directors</w:t>
      </w:r>
      <w:r w:rsidR="0070592C">
        <w:rPr>
          <w:b/>
          <w:sz w:val="36"/>
        </w:rPr>
        <w:t>’</w:t>
      </w:r>
      <w:r w:rsidRPr="000D199E">
        <w:rPr>
          <w:b/>
          <w:sz w:val="36"/>
        </w:rPr>
        <w:t xml:space="preserve"> Report</w:t>
      </w:r>
    </w:p>
    <w:p w14:paraId="04669F44" w14:textId="1F5A7800" w:rsidR="00264DEE" w:rsidRPr="00264DEE" w:rsidRDefault="00264DEE" w:rsidP="00264DEE">
      <w:pPr>
        <w:spacing w:after="0" w:line="264" w:lineRule="auto"/>
        <w:jc w:val="center"/>
        <w:rPr>
          <w:b/>
          <w:sz w:val="28"/>
        </w:rPr>
      </w:pPr>
      <w:r w:rsidRPr="00264DEE">
        <w:rPr>
          <w:b/>
          <w:sz w:val="28"/>
        </w:rPr>
        <w:t>For the Year Ended 31</w:t>
      </w:r>
      <w:r w:rsidRPr="00264DEE">
        <w:rPr>
          <w:b/>
          <w:sz w:val="28"/>
          <w:vertAlign w:val="superscript"/>
        </w:rPr>
        <w:t>st</w:t>
      </w:r>
      <w:r w:rsidRPr="00264DEE">
        <w:rPr>
          <w:b/>
          <w:sz w:val="28"/>
        </w:rPr>
        <w:t xml:space="preserve"> </w:t>
      </w:r>
      <w:r>
        <w:rPr>
          <w:b/>
          <w:sz w:val="28"/>
        </w:rPr>
        <w:t>M</w:t>
      </w:r>
      <w:r w:rsidRPr="00264DEE">
        <w:rPr>
          <w:b/>
          <w:sz w:val="28"/>
        </w:rPr>
        <w:t>arch 202</w:t>
      </w:r>
      <w:r w:rsidR="007F01D7">
        <w:rPr>
          <w:b/>
          <w:sz w:val="28"/>
        </w:rPr>
        <w:t>5</w:t>
      </w:r>
    </w:p>
    <w:p w14:paraId="5997CC1D" w14:textId="77777777" w:rsidR="00264DEE" w:rsidRDefault="00264DEE" w:rsidP="00264DEE">
      <w:pPr>
        <w:spacing w:after="0" w:line="264" w:lineRule="auto"/>
      </w:pPr>
    </w:p>
    <w:p w14:paraId="110FFD37" w14:textId="77777777" w:rsidR="00264DEE" w:rsidRDefault="00264DEE" w:rsidP="00264DEE">
      <w:pPr>
        <w:spacing w:after="0" w:line="264" w:lineRule="auto"/>
      </w:pPr>
    </w:p>
    <w:p w14:paraId="3E80678E" w14:textId="77777777" w:rsidR="00264DEE" w:rsidRPr="002C114A" w:rsidRDefault="00C952CE" w:rsidP="00264DEE">
      <w:pPr>
        <w:spacing w:after="0" w:line="264" w:lineRule="auto"/>
        <w:rPr>
          <w:b/>
          <w:sz w:val="24"/>
        </w:rPr>
      </w:pPr>
      <w:r w:rsidRPr="002C114A">
        <w:rPr>
          <w:b/>
          <w:sz w:val="24"/>
        </w:rPr>
        <w:t xml:space="preserve">Vision and </w:t>
      </w:r>
      <w:r w:rsidR="00264DEE" w:rsidRPr="002C114A">
        <w:rPr>
          <w:b/>
          <w:sz w:val="24"/>
        </w:rPr>
        <w:t>Mission</w:t>
      </w:r>
    </w:p>
    <w:p w14:paraId="462FF16F" w14:textId="77777777" w:rsidR="00301612" w:rsidRDefault="00301612" w:rsidP="00301612">
      <w:pPr>
        <w:spacing w:after="0" w:line="264" w:lineRule="auto"/>
        <w:jc w:val="both"/>
      </w:pPr>
      <w:r>
        <w:t xml:space="preserve">The Animal Interfaith Alliance’s (AIA) </w:t>
      </w:r>
      <w:r w:rsidR="00C952CE">
        <w:t xml:space="preserve">vision is a peaceful world where people of all faiths and none work together to treat animals with respect and compassion.  Its </w:t>
      </w:r>
      <w:r>
        <w:t xml:space="preserve">mission is to create a united voice for animals from all the major faiths to bring about a world where </w:t>
      </w:r>
      <w:r w:rsidR="0053444C">
        <w:t>animals</w:t>
      </w:r>
      <w:r>
        <w:t xml:space="preserve"> are treated with respect and compassion.</w:t>
      </w:r>
    </w:p>
    <w:p w14:paraId="6B699379" w14:textId="77777777" w:rsidR="00264DEE" w:rsidRDefault="00264DEE" w:rsidP="00264DEE">
      <w:pPr>
        <w:spacing w:after="0" w:line="264" w:lineRule="auto"/>
      </w:pPr>
    </w:p>
    <w:p w14:paraId="3FE9F23F" w14:textId="77777777" w:rsidR="004A44F6" w:rsidRDefault="004A44F6" w:rsidP="00264DEE">
      <w:pPr>
        <w:spacing w:after="0" w:line="264" w:lineRule="auto"/>
      </w:pPr>
    </w:p>
    <w:p w14:paraId="0E12D453" w14:textId="77777777" w:rsidR="00264DEE" w:rsidRPr="002C114A" w:rsidRDefault="00427BDF" w:rsidP="00264DEE">
      <w:pPr>
        <w:spacing w:after="0" w:line="264" w:lineRule="auto"/>
        <w:rPr>
          <w:b/>
          <w:sz w:val="24"/>
        </w:rPr>
      </w:pPr>
      <w:r w:rsidRPr="002C114A">
        <w:rPr>
          <w:b/>
          <w:sz w:val="24"/>
        </w:rPr>
        <w:t xml:space="preserve">Principle </w:t>
      </w:r>
      <w:r w:rsidR="00264DEE" w:rsidRPr="002C114A">
        <w:rPr>
          <w:b/>
          <w:sz w:val="24"/>
        </w:rPr>
        <w:t>Activities</w:t>
      </w:r>
    </w:p>
    <w:p w14:paraId="19A23E60" w14:textId="77777777" w:rsidR="00301612" w:rsidRDefault="00301612" w:rsidP="00301612">
      <w:pPr>
        <w:spacing w:after="0" w:line="264" w:lineRule="auto"/>
        <w:jc w:val="both"/>
      </w:pPr>
      <w:r>
        <w:t>AIA</w:t>
      </w:r>
      <w:r w:rsidRPr="00301612">
        <w:t xml:space="preserve"> is a unique alliance of </w:t>
      </w:r>
      <w:r w:rsidR="00B91FF9">
        <w:t>the world’s most influential faith-based, animal advocacy organisations</w:t>
      </w:r>
      <w:r w:rsidR="00B0260B">
        <w:t xml:space="preserve"> which</w:t>
      </w:r>
      <w:r w:rsidRPr="00301612">
        <w:t xml:space="preserve"> speaks out on the moral treatment of animals by drawing on the combined wisdom of all faiths</w:t>
      </w:r>
      <w:r w:rsidR="00B91FF9">
        <w:t xml:space="preserve"> and worldviews. I</w:t>
      </w:r>
      <w:r w:rsidRPr="00301612">
        <w:t xml:space="preserve">t promotes social harmony by bringing the faith groups together on an issue they all share a concern for. </w:t>
      </w:r>
      <w:r w:rsidR="00BF648B">
        <w:t xml:space="preserve"> </w:t>
      </w:r>
      <w:r w:rsidRPr="00301612">
        <w:t xml:space="preserve">AIA’s activities include animal advocacy </w:t>
      </w:r>
      <w:r w:rsidR="00BF1B0C">
        <w:t xml:space="preserve">and </w:t>
      </w:r>
      <w:r w:rsidRPr="00301612">
        <w:t>education.</w:t>
      </w:r>
      <w:r w:rsidR="00B22FB9">
        <w:t xml:space="preserve">  We aim to put animals on the agenda at the highest levels.</w:t>
      </w:r>
    </w:p>
    <w:p w14:paraId="1F72F646" w14:textId="77777777" w:rsidR="00264DEE" w:rsidRDefault="00264DEE" w:rsidP="00264DEE">
      <w:pPr>
        <w:spacing w:after="0" w:line="264" w:lineRule="auto"/>
      </w:pPr>
    </w:p>
    <w:p w14:paraId="08CE6F91" w14:textId="77777777" w:rsidR="004A44F6" w:rsidRDefault="004A44F6" w:rsidP="00264DEE">
      <w:pPr>
        <w:spacing w:after="0" w:line="264" w:lineRule="auto"/>
      </w:pPr>
    </w:p>
    <w:p w14:paraId="254351C7" w14:textId="77777777" w:rsidR="00264DEE" w:rsidRDefault="00264DEE" w:rsidP="00264DEE">
      <w:pPr>
        <w:spacing w:after="0" w:line="264" w:lineRule="auto"/>
        <w:rPr>
          <w:b/>
          <w:sz w:val="24"/>
        </w:rPr>
      </w:pPr>
      <w:r w:rsidRPr="002C114A">
        <w:rPr>
          <w:b/>
          <w:sz w:val="24"/>
        </w:rPr>
        <w:t>Achievements</w:t>
      </w:r>
    </w:p>
    <w:p w14:paraId="48BF8084" w14:textId="416DEB1D" w:rsidR="007648CF" w:rsidRPr="007648CF" w:rsidRDefault="007648CF" w:rsidP="00737CDB">
      <w:pPr>
        <w:spacing w:after="0" w:line="264" w:lineRule="auto"/>
        <w:jc w:val="both"/>
        <w:rPr>
          <w:bCs/>
          <w:szCs w:val="20"/>
        </w:rPr>
      </w:pPr>
      <w:r w:rsidRPr="008D03C4">
        <w:rPr>
          <w:b/>
          <w:szCs w:val="20"/>
        </w:rPr>
        <w:t>This year, the Animal Interfaith Alliance celebrated its 10</w:t>
      </w:r>
      <w:r w:rsidRPr="008D03C4">
        <w:rPr>
          <w:b/>
          <w:szCs w:val="20"/>
          <w:vertAlign w:val="superscript"/>
        </w:rPr>
        <w:t>th</w:t>
      </w:r>
      <w:r w:rsidRPr="008D03C4">
        <w:rPr>
          <w:b/>
          <w:szCs w:val="20"/>
        </w:rPr>
        <w:t xml:space="preserve"> anniversary.</w:t>
      </w:r>
      <w:r w:rsidR="006548C8">
        <w:rPr>
          <w:bCs/>
          <w:szCs w:val="20"/>
        </w:rPr>
        <w:t xml:space="preserve">  Founded in 2014, we celebrated this milestone during Interfaith Week 2024.  Details can be viewed </w:t>
      </w:r>
      <w:hyperlink r:id="rId10" w:history="1">
        <w:r w:rsidR="006548C8" w:rsidRPr="00F344BD">
          <w:rPr>
            <w:rStyle w:val="Hyperlink"/>
            <w:bCs/>
            <w:szCs w:val="20"/>
          </w:rPr>
          <w:t>here</w:t>
        </w:r>
      </w:hyperlink>
      <w:r w:rsidR="006548C8">
        <w:rPr>
          <w:bCs/>
          <w:szCs w:val="20"/>
        </w:rPr>
        <w:t>.</w:t>
      </w:r>
      <w:r w:rsidR="0094540C">
        <w:rPr>
          <w:bCs/>
          <w:szCs w:val="20"/>
        </w:rPr>
        <w:t xml:space="preserve"> In May 2024 AIA received a Shining world Compassion award from the Supreme Master Ching Hai </w:t>
      </w:r>
      <w:r w:rsidR="002022E2">
        <w:rPr>
          <w:bCs/>
          <w:szCs w:val="20"/>
        </w:rPr>
        <w:t xml:space="preserve">International Association, details of which can be viewed </w:t>
      </w:r>
      <w:hyperlink r:id="rId11" w:history="1">
        <w:r w:rsidR="002022E2" w:rsidRPr="002B5F3A">
          <w:rPr>
            <w:rStyle w:val="Hyperlink"/>
            <w:bCs/>
            <w:szCs w:val="20"/>
          </w:rPr>
          <w:t>here</w:t>
        </w:r>
      </w:hyperlink>
      <w:r w:rsidR="002022E2">
        <w:rPr>
          <w:bCs/>
          <w:szCs w:val="20"/>
        </w:rPr>
        <w:t>.</w:t>
      </w:r>
      <w:r w:rsidR="00466868">
        <w:rPr>
          <w:bCs/>
          <w:szCs w:val="20"/>
        </w:rPr>
        <w:t xml:space="preserve">  AIA’s founder, Barbara Gardner was awarded an MBE </w:t>
      </w:r>
      <w:r w:rsidR="004F3AA5">
        <w:rPr>
          <w:bCs/>
          <w:szCs w:val="20"/>
        </w:rPr>
        <w:t xml:space="preserve">in the </w:t>
      </w:r>
      <w:r w:rsidR="00D96055">
        <w:rPr>
          <w:bCs/>
          <w:szCs w:val="20"/>
        </w:rPr>
        <w:t xml:space="preserve">2025 </w:t>
      </w:r>
      <w:r w:rsidR="004F3AA5">
        <w:rPr>
          <w:bCs/>
          <w:szCs w:val="20"/>
        </w:rPr>
        <w:t xml:space="preserve">King’s New Year’s Honours list </w:t>
      </w:r>
      <w:r w:rsidR="00466868">
        <w:rPr>
          <w:bCs/>
          <w:szCs w:val="20"/>
        </w:rPr>
        <w:t xml:space="preserve">for services to animal welfare, largely based on founding </w:t>
      </w:r>
      <w:r w:rsidR="004F3AA5">
        <w:rPr>
          <w:bCs/>
          <w:szCs w:val="20"/>
        </w:rPr>
        <w:t>AIA.</w:t>
      </w:r>
    </w:p>
    <w:p w14:paraId="4BEFCFA1" w14:textId="77777777" w:rsidR="007648CF" w:rsidRPr="002C114A" w:rsidRDefault="007648CF" w:rsidP="00737CDB">
      <w:pPr>
        <w:spacing w:after="0" w:line="264" w:lineRule="auto"/>
        <w:jc w:val="both"/>
        <w:rPr>
          <w:b/>
          <w:sz w:val="24"/>
        </w:rPr>
      </w:pPr>
    </w:p>
    <w:p w14:paraId="0CD19679" w14:textId="3F245E94" w:rsidR="00B91FF9" w:rsidRDefault="00B91FF9" w:rsidP="00737CDB">
      <w:pPr>
        <w:spacing w:after="0" w:line="264" w:lineRule="auto"/>
        <w:jc w:val="both"/>
      </w:pPr>
      <w:r w:rsidRPr="42115E52">
        <w:rPr>
          <w:shd w:val="clear" w:color="auto" w:fill="FFFFFF"/>
        </w:rPr>
        <w:t>AIA is a </w:t>
      </w:r>
      <w:hyperlink r:id="rId12" w:tgtFrame="_blank" w:history="1">
        <w:r w:rsidRPr="42115E52">
          <w:rPr>
            <w:color w:val="1155CC"/>
            <w:u w:val="single"/>
            <w:shd w:val="clear" w:color="auto" w:fill="FFFFFF"/>
          </w:rPr>
          <w:t>United Nations Environment Programme</w:t>
        </w:r>
      </w:hyperlink>
      <w:r w:rsidRPr="42115E52">
        <w:rPr>
          <w:color w:val="274E13"/>
          <w:shd w:val="clear" w:color="auto" w:fill="FFFFFF"/>
        </w:rPr>
        <w:t> </w:t>
      </w:r>
      <w:r w:rsidRPr="42115E52">
        <w:rPr>
          <w:shd w:val="clear" w:color="auto" w:fill="FFFFFF"/>
        </w:rPr>
        <w:t>(UNEP) accredited organisation and a member of UNEP’s</w:t>
      </w:r>
      <w:r w:rsidRPr="42115E52">
        <w:rPr>
          <w:color w:val="274E13"/>
          <w:shd w:val="clear" w:color="auto" w:fill="FFFFFF"/>
        </w:rPr>
        <w:t> </w:t>
      </w:r>
      <w:hyperlink r:id="rId13" w:tgtFrame="_blank" w:history="1">
        <w:r w:rsidRPr="42115E52">
          <w:rPr>
            <w:color w:val="1155CC"/>
            <w:u w:val="single"/>
            <w:shd w:val="clear" w:color="auto" w:fill="FFFFFF"/>
          </w:rPr>
          <w:t>Faith for Earth Coalition</w:t>
        </w:r>
      </w:hyperlink>
      <w:r w:rsidRPr="42115E52">
        <w:rPr>
          <w:color w:val="274E13"/>
          <w:shd w:val="clear" w:color="auto" w:fill="FFFFFF"/>
        </w:rPr>
        <w:t xml:space="preserve">.  </w:t>
      </w:r>
      <w:r w:rsidR="00247DE5" w:rsidRPr="00737CDB">
        <w:rPr>
          <w:shd w:val="clear" w:color="auto" w:fill="FFFFFF"/>
        </w:rPr>
        <w:t>AIA’s Chief Executive, Barbara Gardner</w:t>
      </w:r>
      <w:r w:rsidR="00EA4BCE" w:rsidRPr="00737CDB">
        <w:rPr>
          <w:shd w:val="clear" w:color="auto" w:fill="FFFFFF"/>
        </w:rPr>
        <w:t xml:space="preserve"> sits on the board of UNEP’s </w:t>
      </w:r>
      <w:hyperlink r:id="rId14" w:history="1">
        <w:r w:rsidR="00EA4BCE" w:rsidRPr="00414C98">
          <w:rPr>
            <w:rStyle w:val="Hyperlink"/>
            <w:shd w:val="clear" w:color="auto" w:fill="FFFFFF"/>
          </w:rPr>
          <w:t>Interfaith Women Co</w:t>
        </w:r>
        <w:r w:rsidR="00414C98" w:rsidRPr="00414C98">
          <w:rPr>
            <w:rStyle w:val="Hyperlink"/>
            <w:shd w:val="clear" w:color="auto" w:fill="FFFFFF"/>
          </w:rPr>
          <w:t>uncil</w:t>
        </w:r>
      </w:hyperlink>
      <w:r w:rsidR="00EA4BCE" w:rsidRPr="00737CDB">
        <w:rPr>
          <w:shd w:val="clear" w:color="auto" w:fill="FFFFFF"/>
        </w:rPr>
        <w:t xml:space="preserve"> </w:t>
      </w:r>
      <w:r w:rsidR="00737CDB" w:rsidRPr="00737CDB">
        <w:rPr>
          <w:shd w:val="clear" w:color="auto" w:fill="FFFFFF"/>
        </w:rPr>
        <w:t>where she promote</w:t>
      </w:r>
      <w:r w:rsidR="0097157E">
        <w:rPr>
          <w:shd w:val="clear" w:color="auto" w:fill="FFFFFF"/>
        </w:rPr>
        <w:t>s</w:t>
      </w:r>
      <w:r w:rsidR="00737CDB" w:rsidRPr="00737CDB">
        <w:rPr>
          <w:shd w:val="clear" w:color="auto" w:fill="FFFFFF"/>
        </w:rPr>
        <w:t xml:space="preserve"> animal issues at UNEP. </w:t>
      </w:r>
      <w:r w:rsidRPr="42115E52">
        <w:rPr>
          <w:shd w:val="clear" w:color="auto" w:fill="FFFFFF"/>
        </w:rPr>
        <w:t>AIA is a member of the </w:t>
      </w:r>
      <w:hyperlink r:id="rId15" w:tgtFrame="_blank" w:history="1">
        <w:r w:rsidRPr="42115E52">
          <w:rPr>
            <w:color w:val="1155CC"/>
            <w:u w:val="single"/>
            <w:shd w:val="clear" w:color="auto" w:fill="FFFFFF"/>
          </w:rPr>
          <w:t>World Federation for</w:t>
        </w:r>
        <w:r w:rsidR="4C6C352F" w:rsidRPr="42115E52">
          <w:rPr>
            <w:color w:val="1155CC"/>
            <w:u w:val="single"/>
            <w:shd w:val="clear" w:color="auto" w:fill="FFFFFF"/>
          </w:rPr>
          <w:t xml:space="preserve"> </w:t>
        </w:r>
        <w:r w:rsidRPr="42115E52">
          <w:rPr>
            <w:color w:val="1155CC"/>
            <w:u w:val="single"/>
            <w:shd w:val="clear" w:color="auto" w:fill="FFFFFF"/>
          </w:rPr>
          <w:t>Animals</w:t>
        </w:r>
      </w:hyperlink>
      <w:r w:rsidRPr="42115E52">
        <w:rPr>
          <w:b/>
          <w:bCs/>
          <w:color w:val="274E13"/>
          <w:shd w:val="clear" w:color="auto" w:fill="FFFFFF"/>
        </w:rPr>
        <w:t> </w:t>
      </w:r>
      <w:r w:rsidRPr="42115E52">
        <w:rPr>
          <w:shd w:val="clear" w:color="auto" w:fill="FFFFFF"/>
        </w:rPr>
        <w:t>and</w:t>
      </w:r>
      <w:r w:rsidRPr="42115E52">
        <w:rPr>
          <w:b/>
          <w:bCs/>
          <w:color w:val="274E13"/>
          <w:shd w:val="clear" w:color="auto" w:fill="FFFFFF"/>
        </w:rPr>
        <w:t> </w:t>
      </w:r>
      <w:hyperlink r:id="rId16" w:tgtFrame="_blank" w:history="1">
        <w:r w:rsidRPr="42115E52">
          <w:rPr>
            <w:color w:val="1155CC"/>
            <w:u w:val="single"/>
            <w:shd w:val="clear" w:color="auto" w:fill="FFFFFF"/>
          </w:rPr>
          <w:t>Eurogroup for Animals</w:t>
        </w:r>
      </w:hyperlink>
      <w:r w:rsidRPr="42115E52">
        <w:t>.</w:t>
      </w:r>
    </w:p>
    <w:p w14:paraId="61CDCEAD" w14:textId="77777777" w:rsidR="00B91FF9" w:rsidRPr="00B91FF9" w:rsidRDefault="00B91FF9" w:rsidP="0019559F">
      <w:pPr>
        <w:spacing w:after="0" w:line="264" w:lineRule="auto"/>
        <w:jc w:val="both"/>
        <w:rPr>
          <w:rFonts w:cstheme="minorHAnsi"/>
        </w:rPr>
      </w:pPr>
    </w:p>
    <w:p w14:paraId="38D7FD90" w14:textId="1C8F1A43" w:rsidR="0019559F" w:rsidRDefault="0019559F" w:rsidP="00084F8E">
      <w:pPr>
        <w:spacing w:after="0" w:line="264" w:lineRule="auto"/>
        <w:jc w:val="both"/>
      </w:pPr>
      <w:r w:rsidRPr="00B22FB9">
        <w:rPr>
          <w:b/>
        </w:rPr>
        <w:t xml:space="preserve">AIA </w:t>
      </w:r>
      <w:r w:rsidR="00D77ABD">
        <w:rPr>
          <w:b/>
        </w:rPr>
        <w:t>is fulfilling</w:t>
      </w:r>
      <w:r w:rsidRPr="00B22FB9">
        <w:rPr>
          <w:b/>
        </w:rPr>
        <w:t xml:space="preserve"> its </w:t>
      </w:r>
      <w:r w:rsidR="00AE6A82" w:rsidRPr="00B22FB9">
        <w:rPr>
          <w:b/>
        </w:rPr>
        <w:t>five-year</w:t>
      </w:r>
      <w:r w:rsidRPr="00B22FB9">
        <w:rPr>
          <w:b/>
        </w:rPr>
        <w:t xml:space="preserve"> strategy 2022-2026, </w:t>
      </w:r>
      <w:r w:rsidRPr="00B22FB9">
        <w:rPr>
          <w:b/>
          <w:i/>
        </w:rPr>
        <w:t>Faiths Working Together for Animals</w:t>
      </w:r>
      <w:r w:rsidRPr="00B22FB9">
        <w:rPr>
          <w:b/>
        </w:rPr>
        <w:t>,</w:t>
      </w:r>
      <w:r>
        <w:t xml:space="preserve"> which defines its vision, mission, beliefs, values and objectives; reviews its strengths and weaknesses; analyses the world we live in now and the how we want the world to </w:t>
      </w:r>
      <w:proofErr w:type="gramStart"/>
      <w:r>
        <w:t>be, and</w:t>
      </w:r>
      <w:proofErr w:type="gramEnd"/>
      <w:r>
        <w:t xml:space="preserve"> sets out how we aim to get there.  AIA has defined eight key </w:t>
      </w:r>
      <w:r w:rsidR="001565A8">
        <w:t>ambitions</w:t>
      </w:r>
      <w:r>
        <w:t>:</w:t>
      </w:r>
    </w:p>
    <w:p w14:paraId="6BB9E253" w14:textId="77777777" w:rsidR="0019559F" w:rsidRDefault="0019559F" w:rsidP="00084F8E">
      <w:pPr>
        <w:spacing w:after="0" w:line="264" w:lineRule="auto"/>
        <w:jc w:val="both"/>
      </w:pPr>
    </w:p>
    <w:p w14:paraId="2DB97544" w14:textId="77777777" w:rsidR="0019559F" w:rsidRDefault="00D77ABD" w:rsidP="00084F8E">
      <w:pPr>
        <w:pStyle w:val="ListParagraph"/>
        <w:numPr>
          <w:ilvl w:val="0"/>
          <w:numId w:val="1"/>
        </w:numPr>
        <w:spacing w:after="0" w:line="264" w:lineRule="auto"/>
        <w:jc w:val="both"/>
      </w:pPr>
      <w:r>
        <w:t>To put</w:t>
      </w:r>
      <w:r w:rsidR="0019559F">
        <w:t xml:space="preserve"> Animal Ethics on the Education Curriculum </w:t>
      </w:r>
    </w:p>
    <w:p w14:paraId="5629A199" w14:textId="77777777" w:rsidR="0019559F" w:rsidRDefault="00D77ABD" w:rsidP="00084F8E">
      <w:pPr>
        <w:pStyle w:val="ListParagraph"/>
        <w:numPr>
          <w:ilvl w:val="0"/>
          <w:numId w:val="1"/>
        </w:numPr>
        <w:spacing w:after="0" w:line="264" w:lineRule="auto"/>
        <w:jc w:val="both"/>
      </w:pPr>
      <w:r>
        <w:t>To work with</w:t>
      </w:r>
      <w:r w:rsidR="0019559F">
        <w:t xml:space="preserve"> the Parliament of World Religions </w:t>
      </w:r>
      <w:r>
        <w:t>for Animals</w:t>
      </w:r>
    </w:p>
    <w:p w14:paraId="4A01DB0C" w14:textId="77777777" w:rsidR="0019559F" w:rsidRDefault="00D77ABD" w:rsidP="00084F8E">
      <w:pPr>
        <w:pStyle w:val="ListParagraph"/>
        <w:numPr>
          <w:ilvl w:val="0"/>
          <w:numId w:val="1"/>
        </w:numPr>
        <w:spacing w:after="0" w:line="264" w:lineRule="auto"/>
        <w:jc w:val="both"/>
      </w:pPr>
      <w:r>
        <w:t>To a</w:t>
      </w:r>
      <w:r w:rsidR="0019559F">
        <w:t>chiev</w:t>
      </w:r>
      <w:r>
        <w:t>e</w:t>
      </w:r>
      <w:r w:rsidR="0019559F">
        <w:t xml:space="preserve"> a UN Convention on Animal Protection </w:t>
      </w:r>
    </w:p>
    <w:p w14:paraId="230F244F" w14:textId="77777777" w:rsidR="0019559F" w:rsidRDefault="00D77ABD" w:rsidP="00084F8E">
      <w:pPr>
        <w:pStyle w:val="ListParagraph"/>
        <w:numPr>
          <w:ilvl w:val="0"/>
          <w:numId w:val="1"/>
        </w:numPr>
        <w:spacing w:after="0" w:line="264" w:lineRule="auto"/>
        <w:jc w:val="both"/>
      </w:pPr>
      <w:r>
        <w:t>To put</w:t>
      </w:r>
      <w:r w:rsidR="0019559F">
        <w:t xml:space="preserve"> Animals in the UN</w:t>
      </w:r>
      <w:r w:rsidR="00C2620E">
        <w:t>’s</w:t>
      </w:r>
      <w:r w:rsidR="0019559F">
        <w:t xml:space="preserve"> </w:t>
      </w:r>
      <w:r w:rsidR="00C2620E">
        <w:t xml:space="preserve">2030 </w:t>
      </w:r>
      <w:r w:rsidR="0019559F">
        <w:t>Sustainable Development Goals</w:t>
      </w:r>
    </w:p>
    <w:p w14:paraId="7F9697AD" w14:textId="77777777" w:rsidR="0019559F" w:rsidRDefault="00D77ABD" w:rsidP="00084F8E">
      <w:pPr>
        <w:pStyle w:val="ListParagraph"/>
        <w:numPr>
          <w:ilvl w:val="0"/>
          <w:numId w:val="1"/>
        </w:numPr>
        <w:spacing w:after="0" w:line="264" w:lineRule="auto"/>
        <w:jc w:val="both"/>
      </w:pPr>
      <w:r>
        <w:t>To r</w:t>
      </w:r>
      <w:r w:rsidR="0019559F">
        <w:t>eplac</w:t>
      </w:r>
      <w:r>
        <w:t>e</w:t>
      </w:r>
      <w:r w:rsidR="0019559F">
        <w:t xml:space="preserve"> Laboratory Animals with 21st Century </w:t>
      </w:r>
      <w:r w:rsidR="006A6219">
        <w:t>H</w:t>
      </w:r>
      <w:r w:rsidR="0019559F">
        <w:t xml:space="preserve">uman </w:t>
      </w:r>
      <w:r w:rsidR="006A6219">
        <w:t>R</w:t>
      </w:r>
      <w:r w:rsidR="0019559F">
        <w:t xml:space="preserve">elevant </w:t>
      </w:r>
      <w:r w:rsidR="006A6219">
        <w:t>T</w:t>
      </w:r>
      <w:r w:rsidR="0019559F">
        <w:t xml:space="preserve">est </w:t>
      </w:r>
      <w:r w:rsidR="006A6219">
        <w:t>M</w:t>
      </w:r>
      <w:r w:rsidR="0019559F">
        <w:t>ethods</w:t>
      </w:r>
    </w:p>
    <w:p w14:paraId="3DAE1FB8" w14:textId="77777777" w:rsidR="0019559F" w:rsidRDefault="00D77ABD" w:rsidP="00084F8E">
      <w:pPr>
        <w:pStyle w:val="ListParagraph"/>
        <w:numPr>
          <w:ilvl w:val="0"/>
          <w:numId w:val="1"/>
        </w:numPr>
        <w:spacing w:after="0" w:line="264" w:lineRule="auto"/>
        <w:jc w:val="both"/>
      </w:pPr>
      <w:r>
        <w:t>To promote a Plant Based Diet and e</w:t>
      </w:r>
      <w:r w:rsidR="0019559F">
        <w:t>nd Factory Farming</w:t>
      </w:r>
    </w:p>
    <w:p w14:paraId="288953D1" w14:textId="77777777" w:rsidR="0019559F" w:rsidRDefault="00D77ABD" w:rsidP="00084F8E">
      <w:pPr>
        <w:pStyle w:val="ListParagraph"/>
        <w:numPr>
          <w:ilvl w:val="0"/>
          <w:numId w:val="1"/>
        </w:numPr>
        <w:spacing w:after="0" w:line="264" w:lineRule="auto"/>
        <w:jc w:val="both"/>
      </w:pPr>
      <w:r>
        <w:lastRenderedPageBreak/>
        <w:t>To promote</w:t>
      </w:r>
      <w:r w:rsidR="0019559F">
        <w:t xml:space="preserve"> Ethical Investments to Promote Animal Welfare</w:t>
      </w:r>
    </w:p>
    <w:p w14:paraId="75EA638B" w14:textId="77777777" w:rsidR="0019559F" w:rsidRDefault="00D77ABD" w:rsidP="00084F8E">
      <w:pPr>
        <w:pStyle w:val="ListParagraph"/>
        <w:numPr>
          <w:ilvl w:val="0"/>
          <w:numId w:val="1"/>
        </w:numPr>
        <w:spacing w:after="0" w:line="264" w:lineRule="auto"/>
        <w:jc w:val="both"/>
      </w:pPr>
      <w:r>
        <w:t xml:space="preserve">To </w:t>
      </w:r>
      <w:r w:rsidR="0019559F">
        <w:t>Reactive</w:t>
      </w:r>
      <w:r>
        <w:t>ly</w:t>
      </w:r>
      <w:r w:rsidR="0019559F">
        <w:t xml:space="preserve"> Campaign</w:t>
      </w:r>
      <w:r>
        <w:t xml:space="preserve"> in Response to Events</w:t>
      </w:r>
    </w:p>
    <w:p w14:paraId="23DE523C" w14:textId="77777777" w:rsidR="0019559F" w:rsidRDefault="0019559F" w:rsidP="00084F8E">
      <w:pPr>
        <w:spacing w:after="0" w:line="264" w:lineRule="auto"/>
      </w:pPr>
    </w:p>
    <w:p w14:paraId="700E3A1D" w14:textId="77777777" w:rsidR="0019559F" w:rsidRDefault="0019559F" w:rsidP="00084F8E">
      <w:pPr>
        <w:spacing w:after="0" w:line="264" w:lineRule="auto"/>
      </w:pPr>
      <w:r>
        <w:t xml:space="preserve">The summary and full strategy can be read on the AIA website at </w:t>
      </w:r>
      <w:hyperlink r:id="rId17" w:history="1">
        <w:r w:rsidR="006A6219" w:rsidRPr="006A6219">
          <w:rPr>
            <w:color w:val="0070C0"/>
            <w:u w:val="single"/>
          </w:rPr>
          <w:t>here</w:t>
        </w:r>
        <w:r w:rsidR="006A6219">
          <w:rPr>
            <w:color w:val="0000FF"/>
            <w:u w:val="single"/>
          </w:rPr>
          <w:t>.</w:t>
        </w:r>
      </w:hyperlink>
    </w:p>
    <w:p w14:paraId="52E56223" w14:textId="77777777" w:rsidR="00F52B41" w:rsidRDefault="00F52B41" w:rsidP="00084F8E">
      <w:pPr>
        <w:spacing w:after="0" w:line="264" w:lineRule="auto"/>
      </w:pPr>
    </w:p>
    <w:p w14:paraId="69D0C959" w14:textId="77777777" w:rsidR="00084F8E" w:rsidRPr="00084F8E" w:rsidRDefault="00084F8E" w:rsidP="00084F8E">
      <w:pPr>
        <w:spacing w:after="0" w:line="264" w:lineRule="auto"/>
        <w:rPr>
          <w:b/>
        </w:rPr>
      </w:pPr>
      <w:r w:rsidRPr="00084F8E">
        <w:rPr>
          <w:b/>
        </w:rPr>
        <w:t>Education</w:t>
      </w:r>
    </w:p>
    <w:p w14:paraId="7FF32F68" w14:textId="469B08DB" w:rsidR="00EA11DD" w:rsidRDefault="00B22FB9" w:rsidP="00C310CF">
      <w:pPr>
        <w:widowControl w:val="0"/>
        <w:spacing w:after="0" w:line="264" w:lineRule="auto"/>
        <w:jc w:val="both"/>
        <w:rPr>
          <w:rFonts w:eastAsia="Times New Roman" w:cstheme="minorHAnsi"/>
          <w:color w:val="000000"/>
          <w:kern w:val="28"/>
          <w:lang w:eastAsia="en-GB"/>
          <w14:cntxtAlts/>
        </w:rPr>
      </w:pPr>
      <w:r w:rsidRPr="00B22FB9">
        <w:rPr>
          <w:b/>
        </w:rPr>
        <w:t xml:space="preserve">Our first main achievement relates to key ambition 1. </w:t>
      </w:r>
      <w:r w:rsidR="00547F00">
        <w:rPr>
          <w:b/>
        </w:rPr>
        <w:t>To p</w:t>
      </w:r>
      <w:r w:rsidRPr="00B22FB9">
        <w:rPr>
          <w:b/>
        </w:rPr>
        <w:t>ut animal ethics on the education curriculum</w:t>
      </w:r>
      <w:r>
        <w:t xml:space="preserve">. </w:t>
      </w:r>
      <w:r w:rsidR="00F821B4">
        <w:t>We have</w:t>
      </w:r>
      <w:r>
        <w:t xml:space="preserve"> worked with </w:t>
      </w:r>
      <w:r w:rsidRPr="005619D6">
        <w:rPr>
          <w:i/>
        </w:rPr>
        <w:t>RE Today</w:t>
      </w:r>
      <w:r>
        <w:t xml:space="preserve">, the major provider of religious education (RE) materials in the UK, and </w:t>
      </w:r>
      <w:r w:rsidRPr="005619D6">
        <w:rPr>
          <w:i/>
        </w:rPr>
        <w:t>Veganism in Education</w:t>
      </w:r>
      <w:r>
        <w:t xml:space="preserve"> (</w:t>
      </w:r>
      <w:proofErr w:type="spellStart"/>
      <w:r>
        <w:t>VinE</w:t>
      </w:r>
      <w:proofErr w:type="spellEnd"/>
      <w:r>
        <w:t xml:space="preserve">) to produce a range of free </w:t>
      </w:r>
      <w:hyperlink r:id="rId18" w:history="1">
        <w:r w:rsidR="006A6219" w:rsidRPr="006A6219">
          <w:rPr>
            <w:rStyle w:val="Hyperlink"/>
          </w:rPr>
          <w:t>RE</w:t>
        </w:r>
        <w:r w:rsidRPr="006A6219">
          <w:rPr>
            <w:rStyle w:val="Hyperlink"/>
          </w:rPr>
          <w:t xml:space="preserve"> </w:t>
        </w:r>
        <w:r w:rsidR="006A6219">
          <w:rPr>
            <w:rStyle w:val="Hyperlink"/>
          </w:rPr>
          <w:t>R</w:t>
        </w:r>
        <w:r w:rsidRPr="006A6219">
          <w:rPr>
            <w:rStyle w:val="Hyperlink"/>
          </w:rPr>
          <w:t>esources</w:t>
        </w:r>
      </w:hyperlink>
      <w:r>
        <w:t xml:space="preserve"> which enables teachers and pupils to explore, through critical, objective and pluralistic RE lessons, questions around the moral status of animals and ethical veganism as a worldview.  Our Patron, Peter Egan provided an excellent introductory video. </w:t>
      </w:r>
      <w:r w:rsidR="00EA11DD">
        <w:t xml:space="preserve"> This year, we have continued to promote these educational resources</w:t>
      </w:r>
      <w:r w:rsidR="004D3049">
        <w:t>.</w:t>
      </w:r>
    </w:p>
    <w:p w14:paraId="387AEC0E" w14:textId="7A538637" w:rsidR="00737017" w:rsidRDefault="00B22FB9" w:rsidP="00C266D8">
      <w:pPr>
        <w:spacing w:after="0" w:line="264" w:lineRule="auto"/>
        <w:ind w:firstLine="720"/>
        <w:jc w:val="both"/>
      </w:pPr>
      <w:r>
        <w:t xml:space="preserve">Along with </w:t>
      </w:r>
      <w:proofErr w:type="spellStart"/>
      <w:r>
        <w:t>VinE</w:t>
      </w:r>
      <w:proofErr w:type="spellEnd"/>
      <w:r>
        <w:t xml:space="preserve">, we sponsored </w:t>
      </w:r>
      <w:r w:rsidRPr="005619D6">
        <w:rPr>
          <w:i/>
        </w:rPr>
        <w:t>NATRE’s</w:t>
      </w:r>
      <w:r>
        <w:t xml:space="preserve"> (National Association of Teachers of Religious Education) </w:t>
      </w:r>
      <w:hyperlink r:id="rId19" w:history="1">
        <w:r w:rsidRPr="006A6219">
          <w:rPr>
            <w:rStyle w:val="Hyperlink"/>
          </w:rPr>
          <w:t xml:space="preserve">Spirited Arts </w:t>
        </w:r>
        <w:r w:rsidR="006A6219" w:rsidRPr="006A6219">
          <w:rPr>
            <w:rStyle w:val="Hyperlink"/>
          </w:rPr>
          <w:t>C</w:t>
        </w:r>
        <w:r w:rsidRPr="006A6219">
          <w:rPr>
            <w:rStyle w:val="Hyperlink"/>
          </w:rPr>
          <w:t>ompetition</w:t>
        </w:r>
      </w:hyperlink>
      <w:r>
        <w:t xml:space="preserve"> </w:t>
      </w:r>
      <w:r w:rsidR="005619D6">
        <w:t>for the theme “</w:t>
      </w:r>
      <w:r w:rsidR="00ED5C95">
        <w:t xml:space="preserve">Why </w:t>
      </w:r>
      <w:r w:rsidR="004D3049">
        <w:t>Do Animals Matter</w:t>
      </w:r>
      <w:r w:rsidR="005619D6">
        <w:t>?” to encourage children to consider animals in a spiritual context.  The competition close</w:t>
      </w:r>
      <w:r w:rsidR="00EA11DD">
        <w:t>d</w:t>
      </w:r>
      <w:r w:rsidR="005619D6">
        <w:t xml:space="preserve"> on 31</w:t>
      </w:r>
      <w:r w:rsidR="005619D6" w:rsidRPr="005619D6">
        <w:rPr>
          <w:vertAlign w:val="superscript"/>
        </w:rPr>
        <w:t>st</w:t>
      </w:r>
      <w:r w:rsidR="005619D6">
        <w:t xml:space="preserve"> July </w:t>
      </w:r>
      <w:proofErr w:type="gramStart"/>
      <w:r w:rsidR="005619D6">
        <w:t>202</w:t>
      </w:r>
      <w:r w:rsidR="004D3049">
        <w:t>4</w:t>
      </w:r>
      <w:proofErr w:type="gramEnd"/>
      <w:r w:rsidR="00EA11DD">
        <w:t xml:space="preserve"> and we received </w:t>
      </w:r>
      <w:r w:rsidR="00ED5C95">
        <w:t>many</w:t>
      </w:r>
      <w:r w:rsidR="00EA11DD">
        <w:t xml:space="preserve"> inspirational entries</w:t>
      </w:r>
      <w:r w:rsidR="005619D6">
        <w:t>.</w:t>
      </w:r>
      <w:r w:rsidR="00EA11DD">
        <w:t xml:space="preserve"> </w:t>
      </w:r>
      <w:r w:rsidR="004F6022">
        <w:t>Det</w:t>
      </w:r>
      <w:r w:rsidR="001D4710">
        <w:t xml:space="preserve">ails of the results can be viewed </w:t>
      </w:r>
      <w:hyperlink r:id="rId20" w:history="1">
        <w:r w:rsidR="001D4710" w:rsidRPr="001D4710">
          <w:rPr>
            <w:rStyle w:val="Hyperlink"/>
          </w:rPr>
          <w:t>here</w:t>
        </w:r>
      </w:hyperlink>
      <w:r w:rsidR="001D4710">
        <w:t>.</w:t>
      </w:r>
      <w:r w:rsidR="00EA11DD">
        <w:t xml:space="preserve"> </w:t>
      </w:r>
      <w:r w:rsidR="000921B1">
        <w:t>The latter half of the financial year was spent preparing for the 202</w:t>
      </w:r>
      <w:r w:rsidR="00ED5C95">
        <w:t>5</w:t>
      </w:r>
      <w:r w:rsidR="000921B1">
        <w:t xml:space="preserve"> Spirited Arts Competition where we are jointly sponsoring the theme </w:t>
      </w:r>
      <w:r w:rsidR="00ED5C95">
        <w:t>“All God’s Creatures</w:t>
      </w:r>
      <w:r w:rsidR="000921B1">
        <w:t>?</w:t>
      </w:r>
      <w:r w:rsidR="00ED5C95">
        <w:t>”</w:t>
      </w:r>
      <w:r w:rsidR="000921B1">
        <w:t xml:space="preserve"> with </w:t>
      </w:r>
      <w:proofErr w:type="spellStart"/>
      <w:r w:rsidR="000921B1">
        <w:t>VinE</w:t>
      </w:r>
      <w:proofErr w:type="spellEnd"/>
      <w:r w:rsidR="000921B1">
        <w:t>.</w:t>
      </w:r>
    </w:p>
    <w:p w14:paraId="602A891F" w14:textId="37792100" w:rsidR="00630F3F" w:rsidRDefault="00630F3F" w:rsidP="00C266D8">
      <w:pPr>
        <w:spacing w:after="0" w:line="264" w:lineRule="auto"/>
        <w:ind w:firstLine="720"/>
        <w:jc w:val="both"/>
      </w:pPr>
      <w:r>
        <w:t xml:space="preserve">Finally we have been promoting the ‘Golden Rule Song’ video produced by </w:t>
      </w:r>
      <w:proofErr w:type="spellStart"/>
      <w:r>
        <w:t>VinE</w:t>
      </w:r>
      <w:proofErr w:type="spellEnd"/>
      <w:r>
        <w:t xml:space="preserve">, </w:t>
      </w:r>
      <w:r w:rsidR="00BE606F">
        <w:t xml:space="preserve">and released in May 2024, </w:t>
      </w:r>
      <w:r>
        <w:t xml:space="preserve">which can be viewed </w:t>
      </w:r>
      <w:hyperlink r:id="rId21" w:history="1">
        <w:r w:rsidRPr="00630F3F">
          <w:rPr>
            <w:rStyle w:val="Hyperlink"/>
          </w:rPr>
          <w:t>here</w:t>
        </w:r>
      </w:hyperlink>
      <w:r>
        <w:t>.</w:t>
      </w:r>
    </w:p>
    <w:p w14:paraId="07547A01" w14:textId="77777777" w:rsidR="00800834" w:rsidRDefault="00800834" w:rsidP="00C310CF">
      <w:pPr>
        <w:spacing w:after="0" w:line="264" w:lineRule="auto"/>
        <w:jc w:val="both"/>
      </w:pPr>
    </w:p>
    <w:p w14:paraId="1756AC09" w14:textId="77777777" w:rsidR="00800834" w:rsidRPr="00800834" w:rsidRDefault="00800834" w:rsidP="00800834">
      <w:pPr>
        <w:spacing w:after="0" w:line="264" w:lineRule="auto"/>
        <w:jc w:val="both"/>
        <w:rPr>
          <w:b/>
        </w:rPr>
      </w:pPr>
      <w:r w:rsidRPr="00800834">
        <w:rPr>
          <w:b/>
        </w:rPr>
        <w:t>Other Educational Events</w:t>
      </w:r>
    </w:p>
    <w:p w14:paraId="5043CB0F" w14:textId="4AAA75A9" w:rsidR="00800834" w:rsidRPr="009C09DE" w:rsidRDefault="00223770" w:rsidP="009738D6">
      <w:pPr>
        <w:widowControl w:val="0"/>
        <w:spacing w:after="0" w:line="264" w:lineRule="auto"/>
        <w:jc w:val="both"/>
        <w:rPr>
          <w:rFonts w:eastAsia="Times New Roman" w:cstheme="minorHAnsi"/>
          <w:kern w:val="28"/>
          <w:szCs w:val="18"/>
          <w:lang w:eastAsia="en-GB"/>
          <w14:cntxtAlts/>
        </w:rPr>
      </w:pPr>
      <w:r>
        <w:rPr>
          <w:rFonts w:eastAsia="Times New Roman" w:cstheme="minorHAnsi"/>
          <w:kern w:val="28"/>
          <w:szCs w:val="18"/>
          <w:lang w:eastAsia="en-GB"/>
          <w14:cntxtAlts/>
        </w:rPr>
        <w:t xml:space="preserve">During the year, we partnered with the </w:t>
      </w:r>
      <w:hyperlink r:id="rId22" w:history="1">
        <w:r w:rsidRPr="007C39BC">
          <w:rPr>
            <w:rStyle w:val="Hyperlink"/>
            <w:rFonts w:eastAsia="Times New Roman" w:cstheme="minorHAnsi"/>
            <w:kern w:val="28"/>
            <w:szCs w:val="18"/>
            <w:lang w:eastAsia="en-GB"/>
            <w14:cntxtAlts/>
          </w:rPr>
          <w:t>Peace Advocacy Network</w:t>
        </w:r>
      </w:hyperlink>
      <w:r>
        <w:rPr>
          <w:rFonts w:eastAsia="Times New Roman" w:cstheme="minorHAnsi"/>
          <w:kern w:val="28"/>
          <w:szCs w:val="18"/>
          <w:lang w:eastAsia="en-GB"/>
          <w14:cntxtAlts/>
        </w:rPr>
        <w:t>, based in the U.S.</w:t>
      </w:r>
      <w:r w:rsidR="006875B7">
        <w:rPr>
          <w:rFonts w:eastAsia="Times New Roman" w:cstheme="minorHAnsi"/>
          <w:kern w:val="28"/>
          <w:szCs w:val="18"/>
          <w:lang w:eastAsia="en-GB"/>
          <w14:cntxtAlts/>
        </w:rPr>
        <w:t xml:space="preserve"> and hosted three interfaith vegan webinars with</w:t>
      </w:r>
      <w:r w:rsidR="005425A7">
        <w:rPr>
          <w:rFonts w:eastAsia="Times New Roman" w:cstheme="minorHAnsi"/>
          <w:kern w:val="28"/>
          <w:szCs w:val="18"/>
          <w:lang w:eastAsia="en-GB"/>
          <w14:cntxtAlts/>
        </w:rPr>
        <w:t xml:space="preserve"> panellists from</w:t>
      </w:r>
      <w:r w:rsidR="006875B7">
        <w:rPr>
          <w:rFonts w:eastAsia="Times New Roman" w:cstheme="minorHAnsi"/>
          <w:kern w:val="28"/>
          <w:szCs w:val="18"/>
          <w:lang w:eastAsia="en-GB"/>
          <w14:cntxtAlts/>
        </w:rPr>
        <w:t xml:space="preserve"> a wide rang</w:t>
      </w:r>
      <w:r w:rsidR="005425A7">
        <w:rPr>
          <w:rFonts w:eastAsia="Times New Roman" w:cstheme="minorHAnsi"/>
          <w:kern w:val="28"/>
          <w:szCs w:val="18"/>
          <w:lang w:eastAsia="en-GB"/>
          <w14:cntxtAlts/>
        </w:rPr>
        <w:t xml:space="preserve">e of faiths. </w:t>
      </w:r>
      <w:r w:rsidR="0058642A">
        <w:rPr>
          <w:rFonts w:eastAsia="Times New Roman" w:cstheme="minorHAnsi"/>
          <w:kern w:val="28"/>
          <w:szCs w:val="18"/>
          <w:lang w:eastAsia="en-GB"/>
          <w14:cntxtAlts/>
        </w:rPr>
        <w:t xml:space="preserve">The webinars can be viewed </w:t>
      </w:r>
      <w:hyperlink r:id="rId23" w:history="1">
        <w:r w:rsidR="0058642A" w:rsidRPr="0058642A">
          <w:rPr>
            <w:rStyle w:val="Hyperlink"/>
            <w:rFonts w:eastAsia="Times New Roman" w:cstheme="minorHAnsi"/>
            <w:kern w:val="28"/>
            <w:szCs w:val="18"/>
            <w:lang w:eastAsia="en-GB"/>
            <w14:cntxtAlts/>
          </w:rPr>
          <w:t>here</w:t>
        </w:r>
      </w:hyperlink>
      <w:r w:rsidR="0058642A">
        <w:rPr>
          <w:rFonts w:eastAsia="Times New Roman" w:cstheme="minorHAnsi"/>
          <w:kern w:val="28"/>
          <w:szCs w:val="18"/>
          <w:lang w:eastAsia="en-GB"/>
          <w14:cntxtAlts/>
        </w:rPr>
        <w:t>.</w:t>
      </w:r>
      <w:r w:rsidR="009738D6">
        <w:rPr>
          <w:rFonts w:eastAsia="Times New Roman" w:cstheme="minorHAnsi"/>
          <w:kern w:val="28"/>
          <w:szCs w:val="18"/>
          <w:lang w:eastAsia="en-GB"/>
          <w14:cntxtAlts/>
        </w:rPr>
        <w:t xml:space="preserve"> </w:t>
      </w:r>
      <w:r w:rsidR="00327AFC" w:rsidRPr="009C09DE">
        <w:rPr>
          <w:rFonts w:eastAsia="Times New Roman" w:cstheme="minorHAnsi"/>
          <w:kern w:val="28"/>
          <w:szCs w:val="18"/>
          <w:lang w:eastAsia="en-GB"/>
          <w14:cntxtAlts/>
        </w:rPr>
        <w:t>In February 2025</w:t>
      </w:r>
      <w:r w:rsidR="009C09DE" w:rsidRPr="009C09DE">
        <w:rPr>
          <w:rFonts w:eastAsia="Times New Roman" w:cstheme="minorHAnsi"/>
          <w:kern w:val="28"/>
          <w:szCs w:val="18"/>
          <w:lang w:eastAsia="en-GB"/>
          <w14:cntxtAlts/>
        </w:rPr>
        <w:t>, our member organisation, Pan</w:t>
      </w:r>
      <w:r w:rsidR="007A5435">
        <w:rPr>
          <w:rFonts w:eastAsia="Times New Roman" w:cstheme="minorHAnsi"/>
          <w:kern w:val="28"/>
          <w:szCs w:val="18"/>
          <w:lang w:eastAsia="en-GB"/>
          <w14:cntxtAlts/>
        </w:rPr>
        <w:t xml:space="preserve">-Orthodox Concern for Animals hosted the webinar “Care for Animals and the Environment” </w:t>
      </w:r>
      <w:r w:rsidR="000D7961">
        <w:rPr>
          <w:rFonts w:eastAsia="Times New Roman" w:cstheme="minorHAnsi"/>
          <w:kern w:val="28"/>
          <w:szCs w:val="18"/>
          <w:lang w:eastAsia="en-GB"/>
          <w14:cntxtAlts/>
        </w:rPr>
        <w:t xml:space="preserve">with a panel of </w:t>
      </w:r>
      <w:r w:rsidR="00C86703">
        <w:rPr>
          <w:rFonts w:eastAsia="Times New Roman" w:cstheme="minorHAnsi"/>
          <w:kern w:val="28"/>
          <w:szCs w:val="18"/>
          <w:lang w:eastAsia="en-GB"/>
          <w14:cntxtAlts/>
        </w:rPr>
        <w:t>high-level</w:t>
      </w:r>
      <w:r w:rsidR="000D7961">
        <w:rPr>
          <w:rFonts w:eastAsia="Times New Roman" w:cstheme="minorHAnsi"/>
          <w:kern w:val="28"/>
          <w:szCs w:val="18"/>
          <w:lang w:eastAsia="en-GB"/>
          <w14:cntxtAlts/>
        </w:rPr>
        <w:t xml:space="preserve"> Orthodox theologians</w:t>
      </w:r>
      <w:r w:rsidR="000167DC">
        <w:rPr>
          <w:rFonts w:eastAsia="Times New Roman" w:cstheme="minorHAnsi"/>
          <w:kern w:val="28"/>
          <w:szCs w:val="18"/>
          <w:lang w:eastAsia="en-GB"/>
          <w14:cntxtAlts/>
        </w:rPr>
        <w:t xml:space="preserve"> and academics which was very well received.</w:t>
      </w:r>
    </w:p>
    <w:p w14:paraId="07459315" w14:textId="77777777" w:rsidR="00C266D8" w:rsidRDefault="00C266D8" w:rsidP="00C310CF">
      <w:pPr>
        <w:spacing w:after="0" w:line="264" w:lineRule="auto"/>
        <w:jc w:val="both"/>
        <w:rPr>
          <w:b/>
        </w:rPr>
      </w:pPr>
    </w:p>
    <w:p w14:paraId="1A8C318D" w14:textId="77777777" w:rsidR="00630F3F" w:rsidRPr="00084F8E" w:rsidRDefault="00084F8E" w:rsidP="00C310CF">
      <w:pPr>
        <w:spacing w:after="0" w:line="264" w:lineRule="auto"/>
        <w:jc w:val="both"/>
        <w:rPr>
          <w:b/>
        </w:rPr>
      </w:pPr>
      <w:r w:rsidRPr="00084F8E">
        <w:rPr>
          <w:b/>
        </w:rPr>
        <w:t>Parliament of the World’s Religions</w:t>
      </w:r>
    </w:p>
    <w:p w14:paraId="0972B09D" w14:textId="080D338C" w:rsidR="005619D6" w:rsidRDefault="005619D6" w:rsidP="00C310CF">
      <w:pPr>
        <w:widowControl w:val="0"/>
        <w:spacing w:after="0" w:line="264" w:lineRule="auto"/>
        <w:jc w:val="both"/>
        <w:rPr>
          <w:rFonts w:eastAsia="Times New Roman" w:cstheme="minorHAnsi"/>
          <w:color w:val="4D4D4D"/>
          <w:kern w:val="28"/>
          <w:sz w:val="18"/>
          <w:szCs w:val="18"/>
          <w:lang w:eastAsia="en-GB"/>
          <w14:cntxtAlts/>
        </w:rPr>
      </w:pPr>
      <w:r w:rsidRPr="005619D6">
        <w:rPr>
          <w:b/>
        </w:rPr>
        <w:t xml:space="preserve">Our second main achievement relates to key ambition 2. </w:t>
      </w:r>
      <w:r w:rsidR="00547F00">
        <w:rPr>
          <w:b/>
        </w:rPr>
        <w:t>To work with</w:t>
      </w:r>
      <w:r w:rsidRPr="005619D6">
        <w:rPr>
          <w:b/>
        </w:rPr>
        <w:t xml:space="preserve"> the Parliament of </w:t>
      </w:r>
      <w:r w:rsidR="00D53555">
        <w:rPr>
          <w:b/>
        </w:rPr>
        <w:t xml:space="preserve">the </w:t>
      </w:r>
      <w:r w:rsidRPr="005619D6">
        <w:rPr>
          <w:b/>
        </w:rPr>
        <w:t>World</w:t>
      </w:r>
      <w:r w:rsidR="00D53555">
        <w:rPr>
          <w:b/>
        </w:rPr>
        <w:t>’s</w:t>
      </w:r>
      <w:r w:rsidRPr="005619D6">
        <w:rPr>
          <w:b/>
        </w:rPr>
        <w:t xml:space="preserve"> Religions</w:t>
      </w:r>
      <w:r>
        <w:rPr>
          <w:b/>
        </w:rPr>
        <w:t xml:space="preserve"> (</w:t>
      </w:r>
      <w:proofErr w:type="spellStart"/>
      <w:r>
        <w:rPr>
          <w:b/>
        </w:rPr>
        <w:t>PoWR</w:t>
      </w:r>
      <w:proofErr w:type="spellEnd"/>
      <w:r>
        <w:rPr>
          <w:b/>
        </w:rPr>
        <w:t>)</w:t>
      </w:r>
      <w:r w:rsidR="00547F00">
        <w:rPr>
          <w:b/>
        </w:rPr>
        <w:t xml:space="preserve"> for animals</w:t>
      </w:r>
      <w:r w:rsidRPr="005619D6">
        <w:rPr>
          <w:b/>
        </w:rPr>
        <w:t>.</w:t>
      </w:r>
      <w:r>
        <w:t xml:space="preserve">  </w:t>
      </w:r>
      <w:r w:rsidR="00C25759">
        <w:t>As the Parliament only meets once every three years</w:t>
      </w:r>
      <w:r w:rsidR="003E7025">
        <w:t>, there was no meeting of the Parliament this year</w:t>
      </w:r>
      <w:r w:rsidR="0051078D">
        <w:t xml:space="preserve"> for us to attend.  However, we hosted </w:t>
      </w:r>
      <w:r w:rsidR="00FC6202">
        <w:t xml:space="preserve">a talk by </w:t>
      </w:r>
      <w:r w:rsidR="0051078D">
        <w:t>one of the Parliament’s trustees</w:t>
      </w:r>
      <w:r w:rsidR="00FC6202">
        <w:t>, Dr Nayana Shah at our 2024 AGM</w:t>
      </w:r>
      <w:r w:rsidR="00C86703">
        <w:t xml:space="preserve"> on the subject </w:t>
      </w:r>
      <w:r w:rsidR="00010C45">
        <w:t xml:space="preserve">of “Faiths Shaping our Common Future” and specifically addressed the question </w:t>
      </w:r>
      <w:r w:rsidR="00022B0D">
        <w:t xml:space="preserve">“Can faiths shape our common future and what does this mean for animals?”.  The talk can be viewed </w:t>
      </w:r>
      <w:hyperlink r:id="rId24" w:history="1">
        <w:r w:rsidR="00022B0D" w:rsidRPr="00124CC5">
          <w:rPr>
            <w:rStyle w:val="Hyperlink"/>
          </w:rPr>
          <w:t>here</w:t>
        </w:r>
      </w:hyperlink>
      <w:r w:rsidR="00022B0D">
        <w:t>.</w:t>
      </w:r>
    </w:p>
    <w:p w14:paraId="6DFB9E20" w14:textId="77777777" w:rsidR="00C310CF" w:rsidRPr="00C310CF" w:rsidRDefault="00C310CF" w:rsidP="00084F8E">
      <w:pPr>
        <w:widowControl w:val="0"/>
        <w:spacing w:after="0" w:line="264" w:lineRule="auto"/>
        <w:jc w:val="both"/>
        <w:rPr>
          <w:rFonts w:eastAsia="Times New Roman" w:cstheme="minorHAnsi"/>
          <w:color w:val="4D4D4D"/>
          <w:kern w:val="28"/>
          <w:szCs w:val="18"/>
          <w:lang w:eastAsia="en-GB"/>
          <w14:cntxtAlts/>
        </w:rPr>
      </w:pPr>
    </w:p>
    <w:p w14:paraId="7BA9A8B8" w14:textId="77777777" w:rsidR="00630F3F" w:rsidRPr="00084F8E" w:rsidRDefault="00084F8E" w:rsidP="00084F8E">
      <w:pPr>
        <w:spacing w:after="0" w:line="264" w:lineRule="auto"/>
        <w:jc w:val="both"/>
        <w:rPr>
          <w:b/>
        </w:rPr>
      </w:pPr>
      <w:r w:rsidRPr="00084F8E">
        <w:rPr>
          <w:b/>
        </w:rPr>
        <w:t>United Nations</w:t>
      </w:r>
    </w:p>
    <w:p w14:paraId="28BA03C8" w14:textId="27683DC9" w:rsidR="00AB7EF6" w:rsidRDefault="005619D6" w:rsidP="00084F8E">
      <w:pPr>
        <w:spacing w:after="0" w:line="264" w:lineRule="auto"/>
        <w:jc w:val="both"/>
      </w:pPr>
      <w:r w:rsidRPr="005619D6">
        <w:rPr>
          <w:b/>
        </w:rPr>
        <w:t xml:space="preserve">Our third main achievement relates </w:t>
      </w:r>
      <w:r w:rsidR="00817CCF">
        <w:rPr>
          <w:b/>
        </w:rPr>
        <w:t>to key ambition 3. T</w:t>
      </w:r>
      <w:r w:rsidRPr="005619D6">
        <w:rPr>
          <w:b/>
        </w:rPr>
        <w:t>o put animals on the agenda of the United Nations</w:t>
      </w:r>
      <w:r>
        <w:t xml:space="preserve"> </w:t>
      </w:r>
      <w:r w:rsidRPr="005619D6">
        <w:rPr>
          <w:b/>
        </w:rPr>
        <w:t>(UN)</w:t>
      </w:r>
      <w:r w:rsidR="004F5047">
        <w:t>.</w:t>
      </w:r>
      <w:r>
        <w:t xml:space="preserve"> </w:t>
      </w:r>
      <w:r w:rsidR="000921B1">
        <w:t xml:space="preserve"> AIA</w:t>
      </w:r>
      <w:r w:rsidR="004010B3">
        <w:t xml:space="preserve"> </w:t>
      </w:r>
      <w:r w:rsidR="00A64FEB">
        <w:t>is a</w:t>
      </w:r>
      <w:r w:rsidR="004010B3">
        <w:t xml:space="preserve"> </w:t>
      </w:r>
      <w:r w:rsidR="004010B3" w:rsidRPr="004010B3">
        <w:rPr>
          <w:i/>
        </w:rPr>
        <w:t>UN Environment Programme</w:t>
      </w:r>
      <w:r w:rsidR="004010B3">
        <w:t xml:space="preserve"> (</w:t>
      </w:r>
      <w:hyperlink r:id="rId25" w:history="1">
        <w:r w:rsidR="004010B3" w:rsidRPr="006A6219">
          <w:rPr>
            <w:rStyle w:val="Hyperlink"/>
          </w:rPr>
          <w:t>UNEP</w:t>
        </w:r>
      </w:hyperlink>
      <w:r w:rsidR="004010B3">
        <w:t>)</w:t>
      </w:r>
      <w:r w:rsidR="00547F00">
        <w:t xml:space="preserve"> </w:t>
      </w:r>
      <w:r w:rsidR="00A64FEB">
        <w:t xml:space="preserve">accredited organisation </w:t>
      </w:r>
      <w:r w:rsidR="00547F00">
        <w:t>which g</w:t>
      </w:r>
      <w:r w:rsidR="00A64FEB">
        <w:t>ives</w:t>
      </w:r>
      <w:r w:rsidR="00547F00">
        <w:t xml:space="preserve"> us</w:t>
      </w:r>
      <w:r w:rsidR="004010B3">
        <w:t xml:space="preserve"> consultative status with UNEP and allows us to attend their meetings and engage with them on policy matters</w:t>
      </w:r>
      <w:r w:rsidR="00A64FEB">
        <w:t>.</w:t>
      </w:r>
      <w:r w:rsidR="00B80446">
        <w:t xml:space="preserve"> </w:t>
      </w:r>
      <w:r w:rsidR="00A64FEB">
        <w:t>W</w:t>
      </w:r>
      <w:r w:rsidR="004010B3">
        <w:t xml:space="preserve">e </w:t>
      </w:r>
      <w:r w:rsidR="00A64FEB">
        <w:t>are</w:t>
      </w:r>
      <w:r w:rsidR="004010B3">
        <w:t xml:space="preserve"> </w:t>
      </w:r>
      <w:r w:rsidR="00A64FEB">
        <w:t xml:space="preserve">also </w:t>
      </w:r>
      <w:r w:rsidR="00B80446">
        <w:t xml:space="preserve">a </w:t>
      </w:r>
      <w:r w:rsidR="004010B3">
        <w:t>member</w:t>
      </w:r>
      <w:r w:rsidR="00B80446">
        <w:t xml:space="preserve"> of</w:t>
      </w:r>
      <w:r w:rsidR="004010B3">
        <w:t xml:space="preserve"> </w:t>
      </w:r>
      <w:r w:rsidR="000921B1">
        <w:t xml:space="preserve">UNEP’s </w:t>
      </w:r>
      <w:hyperlink r:id="rId26" w:history="1">
        <w:r w:rsidR="000921B1" w:rsidRPr="006A6219">
          <w:rPr>
            <w:rStyle w:val="Hyperlink"/>
            <w:i/>
          </w:rPr>
          <w:t>Faith for Earth</w:t>
        </w:r>
      </w:hyperlink>
      <w:r w:rsidR="000921B1">
        <w:rPr>
          <w:rStyle w:val="Hyperlink"/>
          <w:i/>
        </w:rPr>
        <w:t xml:space="preserve"> C</w:t>
      </w:r>
      <w:r w:rsidR="00B80446">
        <w:rPr>
          <w:rStyle w:val="Hyperlink"/>
          <w:i/>
        </w:rPr>
        <w:t>oalition.</w:t>
      </w:r>
      <w:r w:rsidR="00B80446">
        <w:rPr>
          <w:rStyle w:val="Hyperlink"/>
          <w:i/>
          <w:u w:val="none"/>
        </w:rPr>
        <w:t xml:space="preserve">  </w:t>
      </w:r>
      <w:r w:rsidR="008F5302">
        <w:t xml:space="preserve">This year, AIA’s Chief </w:t>
      </w:r>
      <w:r w:rsidR="002503E0">
        <w:t>E</w:t>
      </w:r>
      <w:r w:rsidR="008F5302">
        <w:t>xecutive, Barbara Gardner</w:t>
      </w:r>
      <w:r w:rsidR="002503E0">
        <w:t xml:space="preserve"> MBE</w:t>
      </w:r>
      <w:r w:rsidR="008F5302">
        <w:t xml:space="preserve">, was invited to join UNEP’s </w:t>
      </w:r>
      <w:hyperlink r:id="rId27" w:history="1">
        <w:r w:rsidR="004F5047" w:rsidRPr="00414C98">
          <w:rPr>
            <w:rStyle w:val="Hyperlink"/>
          </w:rPr>
          <w:t>Interfaith Women Council</w:t>
        </w:r>
      </w:hyperlink>
      <w:r w:rsidR="004F5047">
        <w:t xml:space="preserve"> which has given her a golden opportunity to represent animals at UNEP.</w:t>
      </w:r>
      <w:r w:rsidR="007B5EB5">
        <w:t xml:space="preserve"> Details of the inaugural meeting of the Interfaith Women Council can be viewed </w:t>
      </w:r>
      <w:hyperlink r:id="rId28" w:history="1">
        <w:r w:rsidR="007B5EB5" w:rsidRPr="0054214B">
          <w:rPr>
            <w:rStyle w:val="Hyperlink"/>
          </w:rPr>
          <w:t>here</w:t>
        </w:r>
      </w:hyperlink>
      <w:r w:rsidR="007B5EB5">
        <w:t>.</w:t>
      </w:r>
      <w:r w:rsidR="00AB7EF6">
        <w:t xml:space="preserve"> </w:t>
      </w:r>
    </w:p>
    <w:p w14:paraId="38C4A4EC" w14:textId="4E6C05EA" w:rsidR="00547F00" w:rsidRDefault="00AB7EF6" w:rsidP="001F22D8">
      <w:pPr>
        <w:spacing w:after="0" w:line="264" w:lineRule="auto"/>
        <w:ind w:firstLine="720"/>
        <w:jc w:val="both"/>
      </w:pPr>
      <w:r>
        <w:t xml:space="preserve">We are members of </w:t>
      </w:r>
      <w:r w:rsidRPr="004010B3">
        <w:rPr>
          <w:i/>
        </w:rPr>
        <w:t>Eurogroup for Animals</w:t>
      </w:r>
      <w:r>
        <w:t xml:space="preserve"> (</w:t>
      </w:r>
      <w:proofErr w:type="spellStart"/>
      <w:r>
        <w:fldChar w:fldCharType="begin"/>
      </w:r>
      <w:r>
        <w:instrText>HYPERLINK "https://www.eurogroupforanimals.org/"</w:instrText>
      </w:r>
      <w:r>
        <w:fldChar w:fldCharType="separate"/>
      </w:r>
      <w:r w:rsidRPr="006A6219">
        <w:rPr>
          <w:rStyle w:val="Hyperlink"/>
        </w:rPr>
        <w:t>EfA</w:t>
      </w:r>
      <w:proofErr w:type="spellEnd"/>
      <w:r>
        <w:fldChar w:fldCharType="end"/>
      </w:r>
      <w:r>
        <w:t xml:space="preserve">) and the </w:t>
      </w:r>
      <w:r w:rsidRPr="004010B3">
        <w:rPr>
          <w:i/>
        </w:rPr>
        <w:t>World Federation of Animals</w:t>
      </w:r>
      <w:r>
        <w:t xml:space="preserve"> (</w:t>
      </w:r>
      <w:hyperlink r:id="rId29" w:history="1">
        <w:r w:rsidRPr="006A6219">
          <w:rPr>
            <w:rStyle w:val="Hyperlink"/>
          </w:rPr>
          <w:t>WFA</w:t>
        </w:r>
      </w:hyperlink>
      <w:r>
        <w:t xml:space="preserve">) and we are working with the WFA on UN matters, providing the faith side of the work.  </w:t>
      </w:r>
      <w:r w:rsidR="00B27EA8">
        <w:t xml:space="preserve">In May 2024, </w:t>
      </w:r>
      <w:r w:rsidR="00AC75BB">
        <w:lastRenderedPageBreak/>
        <w:t xml:space="preserve">along with 60 other organisations, </w:t>
      </w:r>
      <w:r w:rsidR="00B27EA8">
        <w:t>we joined the WFA in making a promise to animals and our future</w:t>
      </w:r>
      <w:r w:rsidR="00AC75BB">
        <w:t xml:space="preserve"> at the WFA annual conference in Copenhagen. Details can be viewed </w:t>
      </w:r>
      <w:hyperlink r:id="rId30" w:history="1">
        <w:r w:rsidR="00AC75BB" w:rsidRPr="001F22D8">
          <w:rPr>
            <w:rStyle w:val="Hyperlink"/>
          </w:rPr>
          <w:t>here</w:t>
        </w:r>
      </w:hyperlink>
      <w:r w:rsidR="00AC75BB">
        <w:t>.</w:t>
      </w:r>
      <w:r w:rsidR="00B27EA8">
        <w:t xml:space="preserve"> </w:t>
      </w:r>
    </w:p>
    <w:p w14:paraId="70DF9E56" w14:textId="77777777" w:rsidR="00817CCF" w:rsidRPr="00C310CF" w:rsidRDefault="00817CCF" w:rsidP="00B22FB9">
      <w:pPr>
        <w:spacing w:after="0" w:line="264" w:lineRule="auto"/>
        <w:jc w:val="both"/>
        <w:rPr>
          <w:sz w:val="20"/>
        </w:rPr>
      </w:pPr>
    </w:p>
    <w:p w14:paraId="0291C703" w14:textId="77777777" w:rsidR="005619D6" w:rsidRDefault="00817CCF" w:rsidP="00084F8E">
      <w:pPr>
        <w:spacing w:after="0" w:line="264" w:lineRule="auto"/>
        <w:jc w:val="both"/>
      </w:pPr>
      <w:r w:rsidRPr="00817CCF">
        <w:rPr>
          <w:b/>
        </w:rPr>
        <w:t>Our fourth main achievement relates to key ambition 4.</w:t>
      </w:r>
      <w:r>
        <w:t xml:space="preserve"> to </w:t>
      </w:r>
      <w:hyperlink r:id="rId31" w:history="1">
        <w:r>
          <w:rPr>
            <w:rStyle w:val="Hyperlink"/>
          </w:rPr>
          <w:t>put</w:t>
        </w:r>
        <w:r w:rsidRPr="006A6219">
          <w:rPr>
            <w:rStyle w:val="Hyperlink"/>
          </w:rPr>
          <w:t xml:space="preserve"> animals in the 2030 UN sustainable development goals</w:t>
        </w:r>
      </w:hyperlink>
      <w:r>
        <w:t xml:space="preserve">.   </w:t>
      </w:r>
      <w:r w:rsidR="00547F00">
        <w:t>W</w:t>
      </w:r>
      <w:r w:rsidR="00630F3F">
        <w:t xml:space="preserve">e </w:t>
      </w:r>
      <w:r w:rsidR="000152AF">
        <w:t>are</w:t>
      </w:r>
      <w:r w:rsidR="00630F3F">
        <w:t xml:space="preserve"> collaborat</w:t>
      </w:r>
      <w:r w:rsidR="000152AF">
        <w:t>ing</w:t>
      </w:r>
      <w:r w:rsidR="00630F3F">
        <w:t xml:space="preserve"> with </w:t>
      </w:r>
      <w:r w:rsidR="00547F00">
        <w:t>Beyond Cruelty in their campaign for a UN Sustainable Development Goal 18 ‘Zero Animal Exploitation</w:t>
      </w:r>
      <w:r w:rsidR="000152AF">
        <w:t>’</w:t>
      </w:r>
      <w:r>
        <w:t xml:space="preserve"> and to put animals into the existing 17 </w:t>
      </w:r>
      <w:r w:rsidR="000152AF">
        <w:t xml:space="preserve">sustainable development </w:t>
      </w:r>
      <w:r>
        <w:t>goals</w:t>
      </w:r>
      <w:r w:rsidR="00547F00">
        <w:t xml:space="preserve">, details of which can be seen </w:t>
      </w:r>
      <w:hyperlink r:id="rId32" w:history="1">
        <w:r w:rsidR="00547F00" w:rsidRPr="00547F00">
          <w:rPr>
            <w:rStyle w:val="Hyperlink"/>
          </w:rPr>
          <w:t>here</w:t>
        </w:r>
      </w:hyperlink>
      <w:r w:rsidR="00547F00">
        <w:t>.</w:t>
      </w:r>
    </w:p>
    <w:p w14:paraId="144A5D23" w14:textId="77777777" w:rsidR="00C266D8" w:rsidRDefault="00C266D8" w:rsidP="00084F8E">
      <w:pPr>
        <w:spacing w:after="0" w:line="264" w:lineRule="auto"/>
        <w:jc w:val="both"/>
      </w:pPr>
    </w:p>
    <w:p w14:paraId="6981E09B" w14:textId="77777777" w:rsidR="00084F8E" w:rsidRPr="00084F8E" w:rsidRDefault="00084F8E" w:rsidP="00084F8E">
      <w:pPr>
        <w:spacing w:after="0" w:line="264" w:lineRule="auto"/>
        <w:jc w:val="both"/>
        <w:rPr>
          <w:b/>
        </w:rPr>
      </w:pPr>
      <w:r w:rsidRPr="00084F8E">
        <w:rPr>
          <w:b/>
        </w:rPr>
        <w:t>Laboratory Animals</w:t>
      </w:r>
    </w:p>
    <w:p w14:paraId="6D92CF20" w14:textId="32518F9C" w:rsidR="00A0108E" w:rsidRPr="00745E28" w:rsidRDefault="00D92320" w:rsidP="003A1A8C">
      <w:pPr>
        <w:spacing w:after="0" w:line="264" w:lineRule="auto"/>
        <w:jc w:val="both"/>
        <w:rPr>
          <w:rFonts w:cstheme="minorHAnsi"/>
        </w:rPr>
      </w:pPr>
      <w:r w:rsidRPr="00D92320">
        <w:rPr>
          <w:b/>
        </w:rPr>
        <w:t>Our f</w:t>
      </w:r>
      <w:r w:rsidR="00817CCF">
        <w:rPr>
          <w:b/>
        </w:rPr>
        <w:t>ifth</w:t>
      </w:r>
      <w:r w:rsidRPr="00D92320">
        <w:rPr>
          <w:b/>
        </w:rPr>
        <w:t xml:space="preserve"> main achievement relates to key ambition </w:t>
      </w:r>
      <w:r w:rsidR="00547F00">
        <w:rPr>
          <w:b/>
        </w:rPr>
        <w:t>5</w:t>
      </w:r>
      <w:r w:rsidRPr="00D92320">
        <w:rPr>
          <w:b/>
        </w:rPr>
        <w:t xml:space="preserve">. Replacing laboratory animals with human </w:t>
      </w:r>
      <w:r w:rsidR="00095B8B">
        <w:rPr>
          <w:b/>
        </w:rPr>
        <w:t>-</w:t>
      </w:r>
      <w:r w:rsidRPr="00D92320">
        <w:rPr>
          <w:b/>
        </w:rPr>
        <w:t>relevant test methods</w:t>
      </w:r>
      <w:r w:rsidRPr="00C266D8">
        <w:rPr>
          <w:rFonts w:cstheme="minorHAnsi"/>
          <w:b/>
        </w:rPr>
        <w:t>.</w:t>
      </w:r>
      <w:r w:rsidRPr="00C266D8">
        <w:rPr>
          <w:rFonts w:cstheme="minorHAnsi"/>
        </w:rPr>
        <w:t xml:space="preserve"> </w:t>
      </w:r>
      <w:r w:rsidR="00745E28">
        <w:rPr>
          <w:rFonts w:cstheme="minorHAnsi"/>
        </w:rPr>
        <w:t xml:space="preserve"> </w:t>
      </w:r>
      <w:r w:rsidR="00A0108E">
        <w:rPr>
          <w:rFonts w:cstheme="minorHAnsi"/>
        </w:rPr>
        <w:t xml:space="preserve">In September we launched a </w:t>
      </w:r>
      <w:r w:rsidR="00F2134B">
        <w:rPr>
          <w:rFonts w:cstheme="minorHAnsi"/>
        </w:rPr>
        <w:t>Change</w:t>
      </w:r>
      <w:r w:rsidR="00644BDB">
        <w:rPr>
          <w:rFonts w:cstheme="minorHAnsi"/>
        </w:rPr>
        <w:t xml:space="preserve">.org </w:t>
      </w:r>
      <w:r w:rsidR="00A0108E">
        <w:rPr>
          <w:rFonts w:cstheme="minorHAnsi"/>
        </w:rPr>
        <w:t>petition to replace animal tests with 21</w:t>
      </w:r>
      <w:r w:rsidR="00A0108E" w:rsidRPr="00A0108E">
        <w:rPr>
          <w:rFonts w:cstheme="minorHAnsi"/>
          <w:vertAlign w:val="superscript"/>
        </w:rPr>
        <w:t>st</w:t>
      </w:r>
      <w:r w:rsidR="00A0108E">
        <w:rPr>
          <w:rFonts w:cstheme="minorHAnsi"/>
        </w:rPr>
        <w:t xml:space="preserve"> century technology</w:t>
      </w:r>
      <w:r w:rsidR="00B27049">
        <w:rPr>
          <w:rFonts w:cstheme="minorHAnsi"/>
        </w:rPr>
        <w:t xml:space="preserve">. Details can be viewed </w:t>
      </w:r>
      <w:hyperlink r:id="rId33" w:history="1">
        <w:r w:rsidR="00B27049" w:rsidRPr="00B27049">
          <w:rPr>
            <w:rStyle w:val="Hyperlink"/>
            <w:rFonts w:cstheme="minorHAnsi"/>
          </w:rPr>
          <w:t>here</w:t>
        </w:r>
      </w:hyperlink>
      <w:r w:rsidR="00B27049">
        <w:rPr>
          <w:rFonts w:cstheme="minorHAnsi"/>
        </w:rPr>
        <w:t>.</w:t>
      </w:r>
      <w:r w:rsidR="00F2134B">
        <w:rPr>
          <w:rFonts w:cstheme="minorHAnsi"/>
        </w:rPr>
        <w:t xml:space="preserve"> The petition is still open.</w:t>
      </w:r>
    </w:p>
    <w:p w14:paraId="12A3443B" w14:textId="77777777" w:rsidR="00A0108E" w:rsidRPr="00C266D8" w:rsidRDefault="00A0108E" w:rsidP="003A1A8C">
      <w:pPr>
        <w:widowControl w:val="0"/>
        <w:spacing w:after="0" w:line="264" w:lineRule="auto"/>
        <w:ind w:firstLine="720"/>
        <w:jc w:val="both"/>
        <w:rPr>
          <w:rFonts w:ascii="Arial" w:eastAsia="Times New Roman" w:hAnsi="Arial" w:cs="Arial"/>
          <w:color w:val="4D4D4D"/>
          <w:kern w:val="28"/>
          <w:sz w:val="18"/>
          <w:szCs w:val="18"/>
          <w:lang w:eastAsia="en-GB"/>
          <w14:cntxtAlts/>
        </w:rPr>
      </w:pPr>
      <w:r>
        <w:rPr>
          <w:rFonts w:eastAsia="Times New Roman" w:cstheme="minorHAnsi"/>
          <w:color w:val="000000"/>
          <w:kern w:val="28"/>
          <w:lang w:eastAsia="en-GB"/>
          <w14:cntxtAlts/>
        </w:rPr>
        <w:t>In October, AIA Chair and Scientific Consultant at Antidote Europe, Dr Andre Menache gave a presentation to the 6</w:t>
      </w:r>
      <w:r w:rsidRPr="00A60267">
        <w:rPr>
          <w:rFonts w:eastAsia="Times New Roman" w:cstheme="minorHAnsi"/>
          <w:color w:val="000000"/>
          <w:kern w:val="28"/>
          <w:vertAlign w:val="superscript"/>
          <w:lang w:eastAsia="en-GB"/>
          <w14:cntxtAlts/>
        </w:rPr>
        <w:t>th</w:t>
      </w:r>
      <w:r>
        <w:rPr>
          <w:rFonts w:eastAsia="Times New Roman" w:cstheme="minorHAnsi"/>
          <w:color w:val="000000"/>
          <w:kern w:val="28"/>
          <w:lang w:eastAsia="en-GB"/>
          <w14:cntxtAlts/>
        </w:rPr>
        <w:t xml:space="preserve"> annual meeting of the European Veterinary College of Behavioural Medicine and Animal Welfare in Paris.  Details can be read </w:t>
      </w:r>
      <w:hyperlink r:id="rId34" w:history="1">
        <w:r w:rsidRPr="00AA6029">
          <w:rPr>
            <w:rStyle w:val="Hyperlink"/>
            <w:rFonts w:eastAsia="Times New Roman" w:cstheme="minorHAnsi"/>
            <w:kern w:val="28"/>
            <w:lang w:eastAsia="en-GB"/>
            <w14:cntxtAlts/>
          </w:rPr>
          <w:t>here</w:t>
        </w:r>
      </w:hyperlink>
      <w:r>
        <w:rPr>
          <w:rFonts w:eastAsia="Times New Roman" w:cstheme="minorHAnsi"/>
          <w:color w:val="000000"/>
          <w:kern w:val="28"/>
          <w:lang w:eastAsia="en-GB"/>
          <w14:cntxtAlts/>
        </w:rPr>
        <w:t>.</w:t>
      </w:r>
    </w:p>
    <w:p w14:paraId="637805D2" w14:textId="77777777" w:rsidR="00C266D8" w:rsidRPr="00C266D8" w:rsidRDefault="00C266D8" w:rsidP="00C266D8">
      <w:pPr>
        <w:spacing w:after="0" w:line="264" w:lineRule="auto"/>
        <w:rPr>
          <w:rFonts w:eastAsia="Times New Roman" w:cstheme="minorHAnsi"/>
          <w:kern w:val="28"/>
          <w:lang w:eastAsia="en-GB"/>
          <w14:cntxtAlts/>
        </w:rPr>
      </w:pPr>
    </w:p>
    <w:p w14:paraId="6DFFE6F1" w14:textId="77777777" w:rsidR="00C266D8" w:rsidRDefault="00084F8E" w:rsidP="00C266D8">
      <w:pPr>
        <w:widowControl w:val="0"/>
        <w:spacing w:after="0" w:line="264" w:lineRule="auto"/>
        <w:rPr>
          <w:rFonts w:ascii="Arial" w:eastAsia="Times New Roman" w:hAnsi="Arial" w:cs="Arial"/>
          <w:color w:val="4D4D4D"/>
          <w:kern w:val="28"/>
          <w:sz w:val="18"/>
          <w:szCs w:val="18"/>
          <w:lang w:eastAsia="en-GB"/>
          <w14:cntxtAlts/>
        </w:rPr>
      </w:pPr>
      <w:r w:rsidRPr="00084F8E">
        <w:rPr>
          <w:b/>
        </w:rPr>
        <w:t>Promoting a Plant Based Diet and Ending Factory Farming</w:t>
      </w:r>
    </w:p>
    <w:p w14:paraId="2CE6C354" w14:textId="5F294737" w:rsidR="00D63E62" w:rsidRPr="00C266D8" w:rsidRDefault="00D63E62" w:rsidP="00A66B43">
      <w:pPr>
        <w:widowControl w:val="0"/>
        <w:spacing w:after="0" w:line="264" w:lineRule="auto"/>
        <w:jc w:val="both"/>
        <w:rPr>
          <w:rFonts w:ascii="Arial" w:eastAsia="Times New Roman" w:hAnsi="Arial" w:cs="Arial"/>
          <w:color w:val="4D4D4D"/>
          <w:kern w:val="28"/>
          <w:sz w:val="18"/>
          <w:szCs w:val="18"/>
          <w:lang w:eastAsia="en-GB"/>
          <w14:cntxtAlts/>
        </w:rPr>
      </w:pPr>
      <w:r w:rsidRPr="00D63E62">
        <w:rPr>
          <w:rFonts w:eastAsia="Times New Roman" w:cstheme="minorHAnsi"/>
          <w:b/>
          <w:bCs/>
          <w:color w:val="000000"/>
          <w:kern w:val="28"/>
          <w:lang w:eastAsia="en-GB"/>
          <w14:cntxtAlts/>
        </w:rPr>
        <w:t>Our sixth main achievement relates to key ambition 6.</w:t>
      </w:r>
      <w:r w:rsidRPr="00D63E62">
        <w:rPr>
          <w:rFonts w:eastAsia="Times New Roman" w:cstheme="minorHAnsi"/>
          <w:color w:val="000000"/>
          <w:kern w:val="28"/>
          <w:lang w:eastAsia="en-GB"/>
          <w14:cntxtAlts/>
        </w:rPr>
        <w:t xml:space="preserve"> </w:t>
      </w:r>
      <w:r w:rsidRPr="00D63E62">
        <w:rPr>
          <w:rFonts w:eastAsia="Times New Roman" w:cstheme="minorHAnsi"/>
          <w:b/>
          <w:bCs/>
          <w:color w:val="000000"/>
          <w:kern w:val="28"/>
          <w:lang w:eastAsia="en-GB"/>
          <w14:cntxtAlts/>
        </w:rPr>
        <w:t xml:space="preserve">To promote a </w:t>
      </w:r>
      <w:r w:rsidR="001F0F75" w:rsidRPr="00D63E62">
        <w:rPr>
          <w:rFonts w:eastAsia="Times New Roman" w:cstheme="minorHAnsi"/>
          <w:b/>
          <w:bCs/>
          <w:color w:val="000000"/>
          <w:kern w:val="28"/>
          <w:lang w:eastAsia="en-GB"/>
          <w14:cntxtAlts/>
        </w:rPr>
        <w:t>plant-based</w:t>
      </w:r>
      <w:r w:rsidRPr="00D63E62">
        <w:rPr>
          <w:rFonts w:eastAsia="Times New Roman" w:cstheme="minorHAnsi"/>
          <w:b/>
          <w:bCs/>
          <w:color w:val="000000"/>
          <w:kern w:val="28"/>
          <w:lang w:eastAsia="en-GB"/>
          <w14:cntxtAlts/>
        </w:rPr>
        <w:t xml:space="preserve"> diet and end factory farming</w:t>
      </w:r>
      <w:r w:rsidRPr="00D63E62">
        <w:rPr>
          <w:rFonts w:eastAsia="Times New Roman" w:cstheme="minorHAnsi"/>
          <w:color w:val="000000"/>
          <w:kern w:val="28"/>
          <w:lang w:eastAsia="en-GB"/>
          <w14:cntxtAlts/>
        </w:rPr>
        <w:t xml:space="preserve">.  </w:t>
      </w:r>
      <w:r w:rsidR="00087E7D">
        <w:rPr>
          <w:rFonts w:eastAsia="Times New Roman" w:cstheme="minorHAnsi"/>
          <w:color w:val="000000"/>
          <w:kern w:val="28"/>
          <w:lang w:eastAsia="en-GB"/>
          <w14:cntxtAlts/>
        </w:rPr>
        <w:t xml:space="preserve">Our educational work with </w:t>
      </w:r>
      <w:proofErr w:type="spellStart"/>
      <w:r w:rsidR="00087E7D">
        <w:rPr>
          <w:rFonts w:eastAsia="Times New Roman" w:cstheme="minorHAnsi"/>
          <w:color w:val="000000"/>
          <w:kern w:val="28"/>
          <w:lang w:eastAsia="en-GB"/>
          <w14:cntxtAlts/>
        </w:rPr>
        <w:t>VinE</w:t>
      </w:r>
      <w:proofErr w:type="spellEnd"/>
      <w:r w:rsidR="00087E7D">
        <w:rPr>
          <w:rFonts w:eastAsia="Times New Roman" w:cstheme="minorHAnsi"/>
          <w:color w:val="000000"/>
          <w:kern w:val="28"/>
          <w:lang w:eastAsia="en-GB"/>
          <w14:cntxtAlts/>
        </w:rPr>
        <w:t xml:space="preserve"> and </w:t>
      </w:r>
      <w:r w:rsidR="00AC1B59">
        <w:rPr>
          <w:rFonts w:eastAsia="Times New Roman" w:cstheme="minorHAnsi"/>
          <w:color w:val="000000"/>
          <w:kern w:val="28"/>
          <w:lang w:eastAsia="en-GB"/>
          <w14:cntxtAlts/>
        </w:rPr>
        <w:t>our partnership with the Peace Advocacy Network to produce webinars, described above, helps us to promote</w:t>
      </w:r>
      <w:r w:rsidR="00A66B43">
        <w:rPr>
          <w:rFonts w:eastAsia="Times New Roman" w:cstheme="minorHAnsi"/>
          <w:color w:val="000000"/>
          <w:kern w:val="28"/>
          <w:lang w:eastAsia="en-GB"/>
          <w14:cntxtAlts/>
        </w:rPr>
        <w:t xml:space="preserve"> a plant-based diet.</w:t>
      </w:r>
    </w:p>
    <w:p w14:paraId="463F29E8" w14:textId="5FB8BFBB" w:rsidR="00C266D8" w:rsidRPr="00DA3F93" w:rsidRDefault="00D63E62" w:rsidP="00DA3F93">
      <w:pPr>
        <w:widowControl w:val="0"/>
        <w:spacing w:after="0" w:line="264" w:lineRule="auto"/>
        <w:rPr>
          <w:rFonts w:ascii="Arial" w:eastAsia="Times New Roman" w:hAnsi="Arial" w:cs="Arial"/>
          <w:color w:val="4D4D4D"/>
          <w:kern w:val="28"/>
          <w:sz w:val="18"/>
          <w:szCs w:val="18"/>
          <w:lang w:eastAsia="en-GB"/>
          <w14:cntxtAlts/>
        </w:rPr>
      </w:pPr>
      <w:r w:rsidRPr="00D63E62">
        <w:rPr>
          <w:rFonts w:ascii="Arial" w:eastAsia="Times New Roman" w:hAnsi="Arial" w:cs="Arial"/>
          <w:color w:val="4D4D4D"/>
          <w:kern w:val="28"/>
          <w:sz w:val="18"/>
          <w:szCs w:val="18"/>
          <w:lang w:eastAsia="en-GB"/>
          <w14:cntxtAlts/>
        </w:rPr>
        <w:t> </w:t>
      </w:r>
    </w:p>
    <w:p w14:paraId="0B6EE66E" w14:textId="77777777" w:rsidR="00817CCF" w:rsidRPr="00084F8E" w:rsidRDefault="00084F8E" w:rsidP="00084F8E">
      <w:pPr>
        <w:spacing w:after="0" w:line="264" w:lineRule="auto"/>
        <w:jc w:val="both"/>
        <w:rPr>
          <w:b/>
        </w:rPr>
      </w:pPr>
      <w:r w:rsidRPr="00084F8E">
        <w:rPr>
          <w:b/>
        </w:rPr>
        <w:t>Reactive Campaigning in Response to Events</w:t>
      </w:r>
    </w:p>
    <w:p w14:paraId="56E9F1DF" w14:textId="42B5554A" w:rsidR="00D92320" w:rsidRDefault="002C114A" w:rsidP="00F96BE8">
      <w:pPr>
        <w:spacing w:after="0" w:line="264" w:lineRule="auto"/>
        <w:jc w:val="both"/>
      </w:pPr>
      <w:r w:rsidRPr="002C114A">
        <w:rPr>
          <w:b/>
        </w:rPr>
        <w:t xml:space="preserve">Our reactive campaigning </w:t>
      </w:r>
      <w:r w:rsidR="00547F00">
        <w:rPr>
          <w:b/>
        </w:rPr>
        <w:t xml:space="preserve">in response to events, key ambition 8, </w:t>
      </w:r>
      <w:r w:rsidRPr="002C114A">
        <w:rPr>
          <w:b/>
        </w:rPr>
        <w:t>continues with great strength.</w:t>
      </w:r>
      <w:r>
        <w:t xml:space="preserve">  </w:t>
      </w:r>
      <w:proofErr w:type="gramStart"/>
      <w:r>
        <w:t>In particular, our</w:t>
      </w:r>
      <w:proofErr w:type="gramEnd"/>
      <w:r>
        <w:t xml:space="preserve"> letter writing campaigns to end numerous animal cruelties globally, led by our multi-lingual international </w:t>
      </w:r>
      <w:proofErr w:type="gramStart"/>
      <w:r>
        <w:t>campaigns</w:t>
      </w:r>
      <w:proofErr w:type="gramEnd"/>
      <w:r>
        <w:t xml:space="preserve"> </w:t>
      </w:r>
      <w:r w:rsidR="00630F3F">
        <w:t>secretary</w:t>
      </w:r>
      <w:r>
        <w:t xml:space="preserve">, </w:t>
      </w:r>
      <w:r w:rsidR="004F553F">
        <w:t xml:space="preserve">Marian Hussenbux, </w:t>
      </w:r>
      <w:r>
        <w:t xml:space="preserve">have been very active.  Details of these campaigns can be read </w:t>
      </w:r>
      <w:hyperlink r:id="rId35" w:history="1">
        <w:r w:rsidRPr="00A96F52">
          <w:rPr>
            <w:rStyle w:val="Hyperlink"/>
          </w:rPr>
          <w:t>here</w:t>
        </w:r>
      </w:hyperlink>
      <w:r>
        <w:t>.</w:t>
      </w:r>
      <w:r w:rsidR="00D92320">
        <w:t xml:space="preserve"> </w:t>
      </w:r>
      <w:r>
        <w:t xml:space="preserve"> We have </w:t>
      </w:r>
      <w:r w:rsidR="00E43C33">
        <w:t xml:space="preserve">also </w:t>
      </w:r>
      <w:r>
        <w:t>been coalition members with other animal welfare organisations, jointly signing many of their animal welfare letters.</w:t>
      </w:r>
      <w:r w:rsidR="00F522C9">
        <w:t xml:space="preserve"> </w:t>
      </w:r>
    </w:p>
    <w:p w14:paraId="3B7B4B86" w14:textId="77777777" w:rsidR="000152AF" w:rsidRDefault="000152AF" w:rsidP="00264DEE">
      <w:pPr>
        <w:spacing w:after="0" w:line="264" w:lineRule="auto"/>
      </w:pPr>
    </w:p>
    <w:p w14:paraId="61829076" w14:textId="77777777" w:rsidR="00AB3CD7" w:rsidRDefault="00AB3CD7" w:rsidP="00264DEE">
      <w:pPr>
        <w:spacing w:after="0" w:line="264" w:lineRule="auto"/>
      </w:pPr>
    </w:p>
    <w:p w14:paraId="2A248120" w14:textId="77777777" w:rsidR="00264DEE" w:rsidRPr="002C114A" w:rsidRDefault="00264DEE" w:rsidP="00264DEE">
      <w:pPr>
        <w:spacing w:after="0" w:line="264" w:lineRule="auto"/>
        <w:rPr>
          <w:b/>
          <w:sz w:val="24"/>
        </w:rPr>
      </w:pPr>
      <w:r w:rsidRPr="002C114A">
        <w:rPr>
          <w:b/>
          <w:sz w:val="24"/>
        </w:rPr>
        <w:t>Structure, Governance and Management</w:t>
      </w:r>
    </w:p>
    <w:p w14:paraId="58B17E0F" w14:textId="2757A1D3" w:rsidR="00F52B41" w:rsidRDefault="00F52B41" w:rsidP="00F52B41">
      <w:pPr>
        <w:spacing w:after="0" w:line="264" w:lineRule="auto"/>
        <w:jc w:val="both"/>
      </w:pPr>
      <w:r>
        <w:t xml:space="preserve">AIA is registered at Companies House as a not-for-profit company limited by guarantee, company registration number </w:t>
      </w:r>
      <w:r w:rsidR="00E33695">
        <w:t>08958588</w:t>
      </w:r>
      <w:r>
        <w:t>.  It is governed by a board of directors who are elected every three years and who determine AIA’s strategy</w:t>
      </w:r>
      <w:r w:rsidR="0053444C">
        <w:t xml:space="preserve"> and oversee its management</w:t>
      </w:r>
      <w:r>
        <w:t>.  Its members comprise faith-based animal advocacy organisations</w:t>
      </w:r>
      <w:r w:rsidR="007F29D7">
        <w:t>.</w:t>
      </w:r>
      <w:r>
        <w:t xml:space="preserve"> </w:t>
      </w:r>
      <w:r w:rsidR="00737017">
        <w:t xml:space="preserve"> </w:t>
      </w:r>
      <w:r>
        <w:t xml:space="preserve">Individuals can also </w:t>
      </w:r>
      <w:r w:rsidR="00145ED4">
        <w:t>contribute as supporters</w:t>
      </w:r>
      <w:r>
        <w:t xml:space="preserve"> but are not voting members. We try to achieve a diverse representation of member organisations and faiths on the board.</w:t>
      </w:r>
      <w:r w:rsidR="00696057">
        <w:t xml:space="preserve"> The day</w:t>
      </w:r>
      <w:r w:rsidR="00DC01A6">
        <w:t>-</w:t>
      </w:r>
      <w:r w:rsidR="00696057">
        <w:t>to</w:t>
      </w:r>
      <w:r w:rsidR="00DC01A6">
        <w:t>-</w:t>
      </w:r>
      <w:r w:rsidR="00696057">
        <w:t>day management of the organisation is run by three volunteers, the Chief Executive, the International Campaigns Secretary and the Membership Secretary</w:t>
      </w:r>
      <w:r w:rsidR="007F29D7">
        <w:t xml:space="preserve"> with the support of the directors</w:t>
      </w:r>
      <w:r w:rsidR="00696057">
        <w:t>.</w:t>
      </w:r>
    </w:p>
    <w:p w14:paraId="2BA226A1" w14:textId="77777777" w:rsidR="00BF1B0C" w:rsidRDefault="00BF1B0C" w:rsidP="00F52B41">
      <w:pPr>
        <w:spacing w:after="0" w:line="264" w:lineRule="auto"/>
        <w:jc w:val="both"/>
      </w:pPr>
    </w:p>
    <w:p w14:paraId="17AD93B2" w14:textId="77777777" w:rsidR="004A44F6" w:rsidRDefault="004A44F6" w:rsidP="00F52B41">
      <w:pPr>
        <w:spacing w:after="0" w:line="264" w:lineRule="auto"/>
        <w:jc w:val="both"/>
      </w:pPr>
    </w:p>
    <w:p w14:paraId="067BD8A0" w14:textId="77777777" w:rsidR="00BF1B0C" w:rsidRPr="002C114A" w:rsidRDefault="00BF1B0C" w:rsidP="00F52B41">
      <w:pPr>
        <w:spacing w:after="0" w:line="264" w:lineRule="auto"/>
        <w:jc w:val="both"/>
        <w:rPr>
          <w:b/>
          <w:sz w:val="24"/>
        </w:rPr>
      </w:pPr>
      <w:r w:rsidRPr="002C114A">
        <w:rPr>
          <w:b/>
          <w:sz w:val="24"/>
        </w:rPr>
        <w:t>Membership</w:t>
      </w:r>
    </w:p>
    <w:p w14:paraId="108335C9" w14:textId="67E7EA53" w:rsidR="00737017" w:rsidRDefault="007F29D7" w:rsidP="00F52B41">
      <w:pPr>
        <w:spacing w:after="0" w:line="264" w:lineRule="auto"/>
        <w:jc w:val="both"/>
      </w:pPr>
      <w:r>
        <w:t xml:space="preserve">There are full members and associate members.  Full members have two votes at the AGM and can appoint someone from their organisation to the board.  Associate members have one vote at the AGM but cannot appoint anyone to the board.  We also have affiliate organisations who are not members and are not actively involved in AIA but support its work.  </w:t>
      </w:r>
    </w:p>
    <w:p w14:paraId="0DE4B5B7" w14:textId="77777777" w:rsidR="00737017" w:rsidRDefault="00737017" w:rsidP="00F52B41">
      <w:pPr>
        <w:spacing w:after="0" w:line="264" w:lineRule="auto"/>
        <w:jc w:val="both"/>
      </w:pPr>
    </w:p>
    <w:p w14:paraId="66204FF1" w14:textId="77777777" w:rsidR="00150CC4" w:rsidRDefault="00150CC4" w:rsidP="00F52B41">
      <w:pPr>
        <w:spacing w:after="0" w:line="264" w:lineRule="auto"/>
        <w:jc w:val="both"/>
      </w:pPr>
    </w:p>
    <w:p w14:paraId="1B90ACAD" w14:textId="77777777" w:rsidR="00F52B41" w:rsidRPr="002C114A" w:rsidRDefault="00F52B41" w:rsidP="00F52B41">
      <w:pPr>
        <w:spacing w:after="0" w:line="264" w:lineRule="auto"/>
        <w:rPr>
          <w:b/>
          <w:sz w:val="24"/>
        </w:rPr>
      </w:pPr>
      <w:r w:rsidRPr="002C114A">
        <w:rPr>
          <w:b/>
          <w:sz w:val="24"/>
        </w:rPr>
        <w:lastRenderedPageBreak/>
        <w:t>Financial Review</w:t>
      </w:r>
    </w:p>
    <w:p w14:paraId="451BD9C2" w14:textId="24B996BF" w:rsidR="00BF1B0C" w:rsidRDefault="00F52B41" w:rsidP="001565A8">
      <w:pPr>
        <w:spacing w:after="0" w:line="264" w:lineRule="auto"/>
        <w:jc w:val="both"/>
      </w:pPr>
      <w:r>
        <w:t xml:space="preserve">As a not-for-profit company, </w:t>
      </w:r>
      <w:r w:rsidR="00B119B8">
        <w:t>AIA</w:t>
      </w:r>
      <w:r>
        <w:t xml:space="preserve"> </w:t>
      </w:r>
      <w:r w:rsidR="00A10974">
        <w:t>applies all its</w:t>
      </w:r>
      <w:r>
        <w:t xml:space="preserve"> finances to </w:t>
      </w:r>
      <w:r w:rsidR="00A10974">
        <w:t>its mission</w:t>
      </w:r>
      <w:r>
        <w:t xml:space="preserve">.  The income comprises the annual </w:t>
      </w:r>
      <w:r w:rsidR="00D77ABD">
        <w:t>membership fee</w:t>
      </w:r>
      <w:r>
        <w:t xml:space="preserve"> of the member organisations </w:t>
      </w:r>
      <w:r w:rsidR="007F29D7">
        <w:t xml:space="preserve">and </w:t>
      </w:r>
      <w:r w:rsidR="00D77ABD">
        <w:t xml:space="preserve">subscriptions of </w:t>
      </w:r>
      <w:r w:rsidR="007F29D7">
        <w:t>supporters, as well as</w:t>
      </w:r>
      <w:r>
        <w:t xml:space="preserve"> donations. Costs are kept to a minimum, as the organisation is run by volunteers and does </w:t>
      </w:r>
      <w:r w:rsidR="00057A2C">
        <w:t xml:space="preserve">not </w:t>
      </w:r>
      <w:r>
        <w:t>hold any property</w:t>
      </w:r>
      <w:r w:rsidR="00B119B8">
        <w:t xml:space="preserve"> or assets</w:t>
      </w:r>
      <w:r>
        <w:t>.</w:t>
      </w:r>
      <w:r w:rsidR="00B119B8">
        <w:t xml:space="preserve"> </w:t>
      </w:r>
      <w:r w:rsidR="003C6873">
        <w:t>Any surplus or deficit income is held</w:t>
      </w:r>
      <w:r w:rsidR="001565A8">
        <w:t xml:space="preserve"> in</w:t>
      </w:r>
      <w:r w:rsidR="003C6873">
        <w:t xml:space="preserve"> and released from provisions.  </w:t>
      </w:r>
    </w:p>
    <w:p w14:paraId="574002D6" w14:textId="47FAA1DC" w:rsidR="00057A2C" w:rsidRDefault="0053444C" w:rsidP="00C266D8">
      <w:pPr>
        <w:spacing w:after="0" w:line="264" w:lineRule="auto"/>
        <w:ind w:firstLine="720"/>
        <w:jc w:val="both"/>
      </w:pPr>
      <w:r>
        <w:t xml:space="preserve">The balance in the bank </w:t>
      </w:r>
      <w:proofErr w:type="gramStart"/>
      <w:r>
        <w:t>at</w:t>
      </w:r>
      <w:proofErr w:type="gramEnd"/>
      <w:r>
        <w:t xml:space="preserve"> 31 March 202</w:t>
      </w:r>
      <w:r w:rsidR="00F3424C">
        <w:t>5</w:t>
      </w:r>
      <w:r w:rsidR="0019559F">
        <w:t xml:space="preserve"> </w:t>
      </w:r>
      <w:r>
        <w:t xml:space="preserve">was </w:t>
      </w:r>
      <w:r w:rsidR="00057A2C">
        <w:t>£</w:t>
      </w:r>
      <w:r w:rsidR="00EE2194">
        <w:t>3,884</w:t>
      </w:r>
      <w:r w:rsidR="00150CC4">
        <w:t xml:space="preserve"> </w:t>
      </w:r>
      <w:r>
        <w:t>(202</w:t>
      </w:r>
      <w:r w:rsidR="003C3B77">
        <w:t>4</w:t>
      </w:r>
      <w:r>
        <w:t xml:space="preserve">: </w:t>
      </w:r>
      <w:r w:rsidR="00057A2C">
        <w:t>£</w:t>
      </w:r>
      <w:r w:rsidR="003C3B77">
        <w:t>10,754</w:t>
      </w:r>
      <w:r>
        <w:t>).</w:t>
      </w:r>
      <w:r w:rsidR="00C952CE">
        <w:t xml:space="preserve"> </w:t>
      </w:r>
      <w:r w:rsidR="00BF1B0C">
        <w:t xml:space="preserve"> </w:t>
      </w:r>
      <w:r w:rsidR="00057A2C">
        <w:t xml:space="preserve">Income for the year </w:t>
      </w:r>
      <w:r w:rsidR="003C3B77">
        <w:t>e</w:t>
      </w:r>
      <w:r w:rsidR="00057A2C">
        <w:t>nded 31</w:t>
      </w:r>
      <w:r w:rsidR="00027054">
        <w:t xml:space="preserve"> March 202</w:t>
      </w:r>
      <w:r w:rsidR="003C3B77">
        <w:t>5</w:t>
      </w:r>
      <w:r w:rsidR="00027054">
        <w:t xml:space="preserve"> was £</w:t>
      </w:r>
      <w:r w:rsidR="00677596">
        <w:t>4,26</w:t>
      </w:r>
      <w:r w:rsidR="00A96E20">
        <w:t>7</w:t>
      </w:r>
      <w:r w:rsidR="00057A2C">
        <w:t xml:space="preserve"> (202</w:t>
      </w:r>
      <w:r w:rsidR="003C3B77">
        <w:t>4</w:t>
      </w:r>
      <w:r w:rsidR="00057A2C">
        <w:t>:</w:t>
      </w:r>
      <w:r w:rsidR="005862AF">
        <w:t xml:space="preserve"> £</w:t>
      </w:r>
      <w:r w:rsidR="003C3B77">
        <w:t>10,387</w:t>
      </w:r>
      <w:r w:rsidR="00057A2C">
        <w:t>)</w:t>
      </w:r>
      <w:r w:rsidR="004D65E0">
        <w:t>,</w:t>
      </w:r>
      <w:r w:rsidR="00057A2C">
        <w:t xml:space="preserve"> which comprised of </w:t>
      </w:r>
      <w:r w:rsidR="00D77ABD">
        <w:t>£</w:t>
      </w:r>
      <w:r w:rsidR="00AC3CB9">
        <w:t>2,775</w:t>
      </w:r>
      <w:r w:rsidR="00D77ABD">
        <w:t xml:space="preserve"> from donations, </w:t>
      </w:r>
      <w:r w:rsidR="00057A2C">
        <w:t>£</w:t>
      </w:r>
      <w:r w:rsidR="00AC3CB9">
        <w:t xml:space="preserve">900 </w:t>
      </w:r>
      <w:r w:rsidR="00057A2C">
        <w:t>membership income from organisations</w:t>
      </w:r>
      <w:r w:rsidR="00BF1B0C">
        <w:t>,</w:t>
      </w:r>
      <w:r w:rsidR="00057A2C">
        <w:t xml:space="preserve"> </w:t>
      </w:r>
      <w:r w:rsidR="00A6203E">
        <w:t xml:space="preserve">and </w:t>
      </w:r>
      <w:r w:rsidR="00057A2C">
        <w:t>£</w:t>
      </w:r>
      <w:r w:rsidR="00AC3CB9">
        <w:t>592</w:t>
      </w:r>
      <w:r w:rsidR="00057A2C">
        <w:t xml:space="preserve"> </w:t>
      </w:r>
      <w:r w:rsidR="00150CC4">
        <w:t xml:space="preserve">net subscriptions </w:t>
      </w:r>
      <w:r w:rsidR="00057A2C">
        <w:t>from individual</w:t>
      </w:r>
      <w:r w:rsidR="0019559F">
        <w:t xml:space="preserve"> </w:t>
      </w:r>
      <w:r w:rsidR="00057A2C">
        <w:t>s</w:t>
      </w:r>
      <w:r w:rsidR="0019559F">
        <w:t>upporters</w:t>
      </w:r>
      <w:r w:rsidR="00057A2C">
        <w:t xml:space="preserve">.  </w:t>
      </w:r>
    </w:p>
    <w:p w14:paraId="2DBF0D7D" w14:textId="77777777" w:rsidR="00264DEE" w:rsidRDefault="00264DEE" w:rsidP="001565A8">
      <w:pPr>
        <w:spacing w:after="0" w:line="264" w:lineRule="auto"/>
      </w:pPr>
    </w:p>
    <w:p w14:paraId="6B62F1B3" w14:textId="77777777" w:rsidR="001565A8" w:rsidRDefault="001565A8" w:rsidP="001565A8">
      <w:pPr>
        <w:spacing w:after="0" w:line="264" w:lineRule="auto"/>
      </w:pPr>
    </w:p>
    <w:p w14:paraId="62E859CE" w14:textId="77777777" w:rsidR="001565A8" w:rsidRPr="002C114A" w:rsidRDefault="001565A8" w:rsidP="001565A8">
      <w:pPr>
        <w:spacing w:after="0" w:line="264" w:lineRule="auto"/>
        <w:jc w:val="both"/>
        <w:rPr>
          <w:rFonts w:cstheme="minorHAnsi"/>
          <w:b/>
          <w:sz w:val="24"/>
        </w:rPr>
      </w:pPr>
      <w:r w:rsidRPr="002C114A">
        <w:rPr>
          <w:rFonts w:cstheme="minorHAnsi"/>
          <w:b/>
          <w:sz w:val="24"/>
        </w:rPr>
        <w:t>Public Benefit Statement</w:t>
      </w:r>
    </w:p>
    <w:p w14:paraId="70AF3C53" w14:textId="77777777" w:rsidR="001565A8" w:rsidRPr="001565A8" w:rsidRDefault="001565A8" w:rsidP="001565A8">
      <w:pPr>
        <w:spacing w:after="0" w:line="264" w:lineRule="auto"/>
        <w:jc w:val="both"/>
        <w:rPr>
          <w:rFonts w:cstheme="minorHAnsi"/>
        </w:rPr>
      </w:pPr>
      <w:r>
        <w:rPr>
          <w:rFonts w:cstheme="minorHAnsi"/>
        </w:rPr>
        <w:t>AIA</w:t>
      </w:r>
      <w:r w:rsidRPr="001565A8">
        <w:rPr>
          <w:rFonts w:cstheme="minorHAnsi"/>
        </w:rPr>
        <w:t xml:space="preserve"> provides a public benefit by educating</w:t>
      </w:r>
      <w:r w:rsidR="00A6203E">
        <w:rPr>
          <w:rFonts w:cstheme="minorHAnsi"/>
        </w:rPr>
        <w:t xml:space="preserve"> the public</w:t>
      </w:r>
      <w:r w:rsidRPr="001565A8">
        <w:rPr>
          <w:rFonts w:cstheme="minorHAnsi"/>
        </w:rPr>
        <w:t xml:space="preserve"> on the empathetic treatment of animals which gives a moral benefit to the human community</w:t>
      </w:r>
      <w:r w:rsidR="00150CC4">
        <w:rPr>
          <w:rFonts w:cstheme="minorHAnsi"/>
        </w:rPr>
        <w:t xml:space="preserve"> and sustains the environment</w:t>
      </w:r>
      <w:r w:rsidR="00A10974">
        <w:rPr>
          <w:rFonts w:cstheme="minorHAnsi"/>
        </w:rPr>
        <w:t>. It also creates social harmony by bringing different faith groups together</w:t>
      </w:r>
      <w:r w:rsidRPr="001565A8">
        <w:rPr>
          <w:rFonts w:cstheme="minorHAnsi"/>
        </w:rPr>
        <w:t>.</w:t>
      </w:r>
    </w:p>
    <w:p w14:paraId="02F2C34E" w14:textId="77777777" w:rsidR="001565A8" w:rsidRPr="001565A8" w:rsidRDefault="001565A8" w:rsidP="001565A8">
      <w:pPr>
        <w:spacing w:after="0" w:line="264" w:lineRule="auto"/>
        <w:jc w:val="both"/>
        <w:rPr>
          <w:rFonts w:cstheme="minorHAnsi"/>
          <w:b/>
        </w:rPr>
      </w:pPr>
    </w:p>
    <w:p w14:paraId="680A4E5D" w14:textId="77777777" w:rsidR="001565A8" w:rsidRPr="001565A8" w:rsidRDefault="001565A8" w:rsidP="001565A8">
      <w:pPr>
        <w:spacing w:after="0" w:line="264" w:lineRule="auto"/>
        <w:jc w:val="both"/>
        <w:rPr>
          <w:rFonts w:cstheme="minorHAnsi"/>
          <w:b/>
        </w:rPr>
      </w:pPr>
    </w:p>
    <w:p w14:paraId="6B1CA0FF" w14:textId="77777777" w:rsidR="001565A8" w:rsidRPr="002C114A" w:rsidRDefault="001565A8" w:rsidP="001565A8">
      <w:pPr>
        <w:spacing w:after="0" w:line="264" w:lineRule="auto"/>
        <w:jc w:val="both"/>
        <w:rPr>
          <w:rFonts w:cstheme="minorHAnsi"/>
          <w:b/>
          <w:sz w:val="24"/>
        </w:rPr>
      </w:pPr>
      <w:r w:rsidRPr="002C114A">
        <w:rPr>
          <w:rFonts w:cstheme="minorHAnsi"/>
          <w:b/>
          <w:sz w:val="24"/>
        </w:rPr>
        <w:t>Risk Management</w:t>
      </w:r>
    </w:p>
    <w:p w14:paraId="34B5C214" w14:textId="77777777" w:rsidR="001565A8" w:rsidRPr="001565A8" w:rsidRDefault="001565A8" w:rsidP="001565A8">
      <w:pPr>
        <w:spacing w:after="0" w:line="264" w:lineRule="auto"/>
        <w:jc w:val="both"/>
        <w:rPr>
          <w:rFonts w:cstheme="minorHAnsi"/>
        </w:rPr>
      </w:pPr>
      <w:r w:rsidRPr="001565A8">
        <w:rPr>
          <w:rFonts w:cstheme="minorHAnsi"/>
        </w:rPr>
        <w:t xml:space="preserve">The board of </w:t>
      </w:r>
      <w:r>
        <w:rPr>
          <w:rFonts w:cstheme="minorHAnsi"/>
        </w:rPr>
        <w:t>directors</w:t>
      </w:r>
      <w:r w:rsidRPr="001565A8">
        <w:rPr>
          <w:rFonts w:cstheme="minorHAnsi"/>
        </w:rPr>
        <w:t xml:space="preserve"> have considered the major risks to the </w:t>
      </w:r>
      <w:r>
        <w:rPr>
          <w:rFonts w:cstheme="minorHAnsi"/>
        </w:rPr>
        <w:t>organisation</w:t>
      </w:r>
      <w:r w:rsidRPr="001565A8">
        <w:rPr>
          <w:rFonts w:cstheme="minorHAnsi"/>
        </w:rPr>
        <w:t xml:space="preserve"> and have developed a risk register which includes risks relating to governance, operations, finance, external threats and compliance with law and regulation, in line with the Charity Commission’s document CC26.  The </w:t>
      </w:r>
      <w:r>
        <w:rPr>
          <w:rFonts w:cstheme="minorHAnsi"/>
        </w:rPr>
        <w:t xml:space="preserve">directors </w:t>
      </w:r>
      <w:r w:rsidRPr="001565A8">
        <w:rPr>
          <w:rFonts w:cstheme="minorHAnsi"/>
        </w:rPr>
        <w:t xml:space="preserve">regularly review the risks and have implemented structures to control them. </w:t>
      </w:r>
    </w:p>
    <w:p w14:paraId="19219836" w14:textId="77777777" w:rsidR="004A44F6" w:rsidRDefault="004A44F6" w:rsidP="001565A8">
      <w:pPr>
        <w:spacing w:after="0" w:line="264" w:lineRule="auto"/>
      </w:pPr>
    </w:p>
    <w:p w14:paraId="296FEF7D" w14:textId="77777777" w:rsidR="001565A8" w:rsidRDefault="001565A8" w:rsidP="001565A8">
      <w:pPr>
        <w:spacing w:after="0" w:line="264" w:lineRule="auto"/>
      </w:pPr>
    </w:p>
    <w:p w14:paraId="3EC92B80" w14:textId="77777777" w:rsidR="00264DEE" w:rsidRPr="002C114A" w:rsidRDefault="00264DEE" w:rsidP="001565A8">
      <w:pPr>
        <w:spacing w:after="0" w:line="264" w:lineRule="auto"/>
        <w:rPr>
          <w:b/>
          <w:sz w:val="24"/>
        </w:rPr>
      </w:pPr>
      <w:r w:rsidRPr="002C114A">
        <w:rPr>
          <w:b/>
          <w:sz w:val="24"/>
        </w:rPr>
        <w:t>Going Concern</w:t>
      </w:r>
    </w:p>
    <w:p w14:paraId="3C4E8775" w14:textId="77777777" w:rsidR="00264DEE" w:rsidRDefault="0019559F" w:rsidP="001565A8">
      <w:pPr>
        <w:spacing w:after="0" w:line="264" w:lineRule="auto"/>
        <w:jc w:val="both"/>
      </w:pPr>
      <w:r>
        <w:t>The directors have reviewed the</w:t>
      </w:r>
      <w:r w:rsidR="001565A8">
        <w:t xml:space="preserve"> organisation’s</w:t>
      </w:r>
      <w:r>
        <w:t xml:space="preserve"> forecasts and are satisfied that AIA remains a going concern</w:t>
      </w:r>
      <w:r w:rsidR="00B119B8">
        <w:t>.</w:t>
      </w:r>
    </w:p>
    <w:p w14:paraId="7194DBDC" w14:textId="77777777" w:rsidR="00F52B41" w:rsidRDefault="00F52B41" w:rsidP="001565A8">
      <w:pPr>
        <w:spacing w:after="0" w:line="264" w:lineRule="auto"/>
      </w:pPr>
    </w:p>
    <w:p w14:paraId="769D0D3C" w14:textId="77777777" w:rsidR="004A44F6" w:rsidRDefault="004A44F6" w:rsidP="00264DEE">
      <w:pPr>
        <w:spacing w:after="0" w:line="264" w:lineRule="auto"/>
      </w:pPr>
    </w:p>
    <w:p w14:paraId="642ECCD2" w14:textId="77777777" w:rsidR="00264DEE" w:rsidRPr="002C114A" w:rsidRDefault="00264DEE" w:rsidP="00264DEE">
      <w:pPr>
        <w:spacing w:after="0" w:line="264" w:lineRule="auto"/>
        <w:rPr>
          <w:b/>
          <w:sz w:val="24"/>
        </w:rPr>
      </w:pPr>
      <w:r w:rsidRPr="002C114A">
        <w:rPr>
          <w:b/>
          <w:sz w:val="24"/>
        </w:rPr>
        <w:t>Future Development</w:t>
      </w:r>
    </w:p>
    <w:p w14:paraId="576BF86A" w14:textId="5212954D" w:rsidR="00322464" w:rsidRPr="00322464" w:rsidRDefault="00322464" w:rsidP="00322464">
      <w:pPr>
        <w:widowControl w:val="0"/>
        <w:spacing w:after="0" w:line="264" w:lineRule="auto"/>
        <w:jc w:val="both"/>
        <w:rPr>
          <w:rFonts w:eastAsia="Times New Roman" w:cstheme="minorHAnsi"/>
          <w:color w:val="000000"/>
          <w:kern w:val="28"/>
          <w:lang w:eastAsia="en-GB"/>
          <w14:cntxtAlts/>
        </w:rPr>
      </w:pPr>
      <w:r w:rsidRPr="00322464">
        <w:rPr>
          <w:rFonts w:eastAsia="Times New Roman" w:cstheme="minorHAnsi"/>
          <w:b/>
          <w:bCs/>
          <w:color w:val="000000"/>
          <w:kern w:val="28"/>
          <w:lang w:eastAsia="en-GB"/>
          <w14:cntxtAlts/>
        </w:rPr>
        <w:t>AIA will continue to implement its</w:t>
      </w:r>
      <w:r w:rsidRPr="00322464">
        <w:rPr>
          <w:rFonts w:eastAsia="Times New Roman" w:cstheme="minorHAnsi"/>
          <w:color w:val="000000"/>
          <w:kern w:val="28"/>
          <w:lang w:eastAsia="en-GB"/>
          <w14:cntxtAlts/>
        </w:rPr>
        <w:t xml:space="preserve"> </w:t>
      </w:r>
      <w:r w:rsidR="00100002" w:rsidRPr="00322464">
        <w:rPr>
          <w:rFonts w:eastAsia="Times New Roman" w:cstheme="minorHAnsi"/>
          <w:b/>
          <w:bCs/>
          <w:color w:val="000000"/>
          <w:kern w:val="28"/>
          <w:lang w:eastAsia="en-GB"/>
          <w14:cntxtAlts/>
        </w:rPr>
        <w:t>five-year</w:t>
      </w:r>
      <w:r w:rsidRPr="00322464">
        <w:rPr>
          <w:rFonts w:eastAsia="Times New Roman" w:cstheme="minorHAnsi"/>
          <w:b/>
          <w:bCs/>
          <w:color w:val="000000"/>
          <w:kern w:val="28"/>
          <w:lang w:eastAsia="en-GB"/>
          <w14:cntxtAlts/>
        </w:rPr>
        <w:t xml:space="preserve"> strategy 2022-2026, </w:t>
      </w:r>
      <w:r w:rsidRPr="00322464">
        <w:rPr>
          <w:rFonts w:eastAsia="Times New Roman" w:cstheme="minorHAnsi"/>
          <w:b/>
          <w:bCs/>
          <w:i/>
          <w:iCs/>
          <w:color w:val="000000"/>
          <w:kern w:val="28"/>
          <w:lang w:eastAsia="en-GB"/>
          <w14:cntxtAlts/>
        </w:rPr>
        <w:t>Faiths Working Together for Animals.</w:t>
      </w:r>
      <w:r w:rsidRPr="00322464">
        <w:rPr>
          <w:rFonts w:eastAsia="Times New Roman" w:cstheme="minorHAnsi"/>
          <w:color w:val="000000"/>
          <w:kern w:val="28"/>
          <w:lang w:eastAsia="en-GB"/>
          <w14:cntxtAlts/>
        </w:rPr>
        <w:t xml:space="preserve">  We will continue to promote our educational materials, jointly sponsor the Spirited Arts competition and attend other educational events as the opportunity arises.  We will continue to work with the Parliament of the World’s Religions and the United Nations through our memberships of UNEP’s Faith for Earth Coalition</w:t>
      </w:r>
      <w:r w:rsidR="00026787">
        <w:rPr>
          <w:rFonts w:eastAsia="Times New Roman" w:cstheme="minorHAnsi"/>
          <w:color w:val="000000"/>
          <w:kern w:val="28"/>
          <w:lang w:eastAsia="en-GB"/>
          <w14:cntxtAlts/>
        </w:rPr>
        <w:t xml:space="preserve">, the </w:t>
      </w:r>
      <w:r w:rsidR="00980B3E">
        <w:rPr>
          <w:rFonts w:eastAsia="Times New Roman" w:cstheme="minorHAnsi"/>
          <w:color w:val="000000"/>
          <w:kern w:val="28"/>
          <w:lang w:eastAsia="en-GB"/>
          <w14:cntxtAlts/>
        </w:rPr>
        <w:t>Interfaith</w:t>
      </w:r>
      <w:r w:rsidR="00026787">
        <w:rPr>
          <w:rFonts w:eastAsia="Times New Roman" w:cstheme="minorHAnsi"/>
          <w:color w:val="000000"/>
          <w:kern w:val="28"/>
          <w:lang w:eastAsia="en-GB"/>
          <w14:cntxtAlts/>
        </w:rPr>
        <w:t xml:space="preserve"> Women Council</w:t>
      </w:r>
      <w:r w:rsidRPr="00322464">
        <w:rPr>
          <w:rFonts w:eastAsia="Times New Roman" w:cstheme="minorHAnsi"/>
          <w:color w:val="000000"/>
          <w:kern w:val="28"/>
          <w:lang w:eastAsia="en-GB"/>
          <w14:cntxtAlts/>
        </w:rPr>
        <w:t xml:space="preserve"> and the World Federation for Animals.  We will continue to campaign to replace laboratory animals with 21st century, human relevant methods and to promote a </w:t>
      </w:r>
      <w:r w:rsidR="00100002" w:rsidRPr="00322464">
        <w:rPr>
          <w:rFonts w:eastAsia="Times New Roman" w:cstheme="minorHAnsi"/>
          <w:color w:val="000000"/>
          <w:kern w:val="28"/>
          <w:lang w:eastAsia="en-GB"/>
          <w14:cntxtAlts/>
        </w:rPr>
        <w:t>plant-based</w:t>
      </w:r>
      <w:r w:rsidRPr="00322464">
        <w:rPr>
          <w:rFonts w:eastAsia="Times New Roman" w:cstheme="minorHAnsi"/>
          <w:color w:val="000000"/>
          <w:kern w:val="28"/>
          <w:lang w:eastAsia="en-GB"/>
          <w14:cntxtAlts/>
        </w:rPr>
        <w:t xml:space="preserve"> diet and end factory farming. And we will continue to campaign reactively in response to events as they arise with our letter writing campaigns.</w:t>
      </w:r>
    </w:p>
    <w:p w14:paraId="571BA2B0" w14:textId="3534319C" w:rsidR="00322464" w:rsidRPr="00322464" w:rsidRDefault="00322464" w:rsidP="00322464">
      <w:pPr>
        <w:widowControl w:val="0"/>
        <w:spacing w:after="0" w:line="264" w:lineRule="auto"/>
        <w:jc w:val="both"/>
        <w:rPr>
          <w:rFonts w:eastAsia="Times New Roman" w:cstheme="minorHAnsi"/>
          <w:color w:val="000000"/>
          <w:kern w:val="28"/>
          <w:lang w:eastAsia="en-GB"/>
          <w14:cntxtAlts/>
        </w:rPr>
      </w:pPr>
      <w:r w:rsidRPr="00322464">
        <w:rPr>
          <w:rFonts w:eastAsia="Times New Roman" w:cstheme="minorHAnsi"/>
          <w:color w:val="000000"/>
          <w:kern w:val="28"/>
          <w:lang w:eastAsia="en-GB"/>
          <w14:cntxtAlts/>
        </w:rPr>
        <w:t>  </w:t>
      </w:r>
      <w:r w:rsidR="00C266D8">
        <w:rPr>
          <w:rFonts w:eastAsia="Times New Roman" w:cstheme="minorHAnsi"/>
          <w:color w:val="000000"/>
          <w:kern w:val="28"/>
          <w:lang w:eastAsia="en-GB"/>
          <w14:cntxtAlts/>
        </w:rPr>
        <w:tab/>
      </w:r>
      <w:r w:rsidRPr="00322464">
        <w:rPr>
          <w:rFonts w:eastAsia="Times New Roman" w:cstheme="minorHAnsi"/>
          <w:color w:val="000000"/>
          <w:kern w:val="28"/>
          <w:lang w:eastAsia="en-GB"/>
          <w14:cntxtAlts/>
        </w:rPr>
        <w:t>We want to continue to develop our membership to be more diverse and include under-represented faiths.  Whilst there is a diverse range of faiths within the affiliate organisations, we recognise that the member organisations are heavily Christian.  We want to encourage affiliate organisations of other faiths, particularly Buddhist, Jewish and Muslim, to become members.</w:t>
      </w:r>
    </w:p>
    <w:p w14:paraId="7128526F" w14:textId="77777777" w:rsidR="00322464" w:rsidRPr="00322464" w:rsidRDefault="00322464" w:rsidP="00322464">
      <w:pPr>
        <w:widowControl w:val="0"/>
        <w:spacing w:after="0" w:line="264" w:lineRule="auto"/>
        <w:jc w:val="both"/>
        <w:rPr>
          <w:rFonts w:eastAsia="Times New Roman" w:cstheme="minorHAnsi"/>
          <w:color w:val="000000"/>
          <w:kern w:val="28"/>
          <w:lang w:eastAsia="en-GB"/>
          <w14:cntxtAlts/>
        </w:rPr>
      </w:pPr>
      <w:r w:rsidRPr="00322464">
        <w:rPr>
          <w:rFonts w:eastAsia="Times New Roman" w:cstheme="minorHAnsi"/>
          <w:color w:val="000000"/>
          <w:kern w:val="28"/>
          <w:lang w:eastAsia="en-GB"/>
          <w14:cntxtAlts/>
        </w:rPr>
        <w:t> </w:t>
      </w:r>
      <w:r w:rsidR="00C266D8">
        <w:rPr>
          <w:rFonts w:eastAsia="Times New Roman" w:cstheme="minorHAnsi"/>
          <w:color w:val="000000"/>
          <w:kern w:val="28"/>
          <w:lang w:eastAsia="en-GB"/>
          <w14:cntxtAlts/>
        </w:rPr>
        <w:tab/>
      </w:r>
      <w:r w:rsidRPr="00322464">
        <w:rPr>
          <w:rFonts w:eastAsia="Times New Roman" w:cstheme="minorHAnsi"/>
          <w:color w:val="000000"/>
          <w:kern w:val="28"/>
          <w:lang w:eastAsia="en-GB"/>
          <w14:cntxtAlts/>
        </w:rPr>
        <w:t>We believe that we are stronger in coal</w:t>
      </w:r>
      <w:r>
        <w:rPr>
          <w:rFonts w:eastAsia="Times New Roman" w:cstheme="minorHAnsi"/>
          <w:color w:val="000000"/>
          <w:kern w:val="28"/>
          <w:lang w:eastAsia="en-GB"/>
          <w14:cntxtAlts/>
        </w:rPr>
        <w:t>i</w:t>
      </w:r>
      <w:r w:rsidRPr="00322464">
        <w:rPr>
          <w:rFonts w:eastAsia="Times New Roman" w:cstheme="minorHAnsi"/>
          <w:color w:val="000000"/>
          <w:kern w:val="28"/>
          <w:lang w:eastAsia="en-GB"/>
          <w14:cntxtAlts/>
        </w:rPr>
        <w:t>tion than we are when we work individua</w:t>
      </w:r>
      <w:r>
        <w:rPr>
          <w:rFonts w:eastAsia="Times New Roman" w:cstheme="minorHAnsi"/>
          <w:color w:val="000000"/>
          <w:kern w:val="28"/>
          <w:lang w:eastAsia="en-GB"/>
          <w14:cntxtAlts/>
        </w:rPr>
        <w:t>l</w:t>
      </w:r>
      <w:r w:rsidRPr="00322464">
        <w:rPr>
          <w:rFonts w:eastAsia="Times New Roman" w:cstheme="minorHAnsi"/>
          <w:color w:val="000000"/>
          <w:kern w:val="28"/>
          <w:lang w:eastAsia="en-GB"/>
          <w14:cntxtAlts/>
        </w:rPr>
        <w:t>ly.  That is why we have formed the alliance of faith based, animal advocacy organisations.  And that is why we have joined other organisations, such as UNEP’s Faith for Earth Coalition, the World Federation for Animals, and the Eurogroup for Animals. We will continue to work together for animals.</w:t>
      </w:r>
    </w:p>
    <w:p w14:paraId="15AA318D" w14:textId="77777777" w:rsidR="00322464" w:rsidRPr="00322464" w:rsidRDefault="00322464" w:rsidP="00322464">
      <w:pPr>
        <w:widowControl w:val="0"/>
        <w:spacing w:after="0" w:line="300" w:lineRule="auto"/>
        <w:rPr>
          <w:rFonts w:ascii="Arial" w:eastAsia="Times New Roman" w:hAnsi="Arial" w:cs="Arial"/>
          <w:color w:val="4D4D4D"/>
          <w:kern w:val="28"/>
          <w:sz w:val="18"/>
          <w:szCs w:val="18"/>
          <w:lang w:eastAsia="en-GB"/>
          <w14:cntxtAlts/>
        </w:rPr>
      </w:pPr>
      <w:r w:rsidRPr="00322464">
        <w:rPr>
          <w:rFonts w:ascii="Arial" w:eastAsia="Times New Roman" w:hAnsi="Arial" w:cs="Arial"/>
          <w:color w:val="4D4D4D"/>
          <w:kern w:val="28"/>
          <w:sz w:val="18"/>
          <w:szCs w:val="18"/>
          <w:lang w:eastAsia="en-GB"/>
          <w14:cntxtAlts/>
        </w:rPr>
        <w:t> </w:t>
      </w:r>
    </w:p>
    <w:p w14:paraId="54CD245A" w14:textId="77777777" w:rsidR="004A44F6" w:rsidRDefault="004A44F6" w:rsidP="00322464">
      <w:pPr>
        <w:spacing w:after="0" w:line="264" w:lineRule="auto"/>
      </w:pPr>
    </w:p>
    <w:p w14:paraId="1231BE67" w14:textId="77777777" w:rsidR="004A44F6" w:rsidRDefault="004A44F6" w:rsidP="00264DEE">
      <w:pPr>
        <w:spacing w:after="0" w:line="264" w:lineRule="auto"/>
      </w:pPr>
    </w:p>
    <w:p w14:paraId="36FEB5B0" w14:textId="77777777" w:rsidR="004A44F6" w:rsidRDefault="004A44F6" w:rsidP="00264DEE">
      <w:pPr>
        <w:spacing w:after="0" w:line="264" w:lineRule="auto"/>
      </w:pPr>
    </w:p>
    <w:p w14:paraId="71F6C6EE" w14:textId="338FA7F3" w:rsidR="00264DEE" w:rsidRDefault="00264DEE" w:rsidP="00264DEE">
      <w:pPr>
        <w:spacing w:after="0" w:line="264" w:lineRule="auto"/>
      </w:pPr>
      <w:r>
        <w:t>Signed:</w:t>
      </w:r>
      <w:r>
        <w:tab/>
      </w:r>
      <w:r>
        <w:tab/>
      </w:r>
      <w:r>
        <w:tab/>
      </w:r>
      <w:r>
        <w:tab/>
      </w:r>
      <w:r>
        <w:tab/>
      </w:r>
      <w:r>
        <w:tab/>
      </w:r>
      <w:r>
        <w:tab/>
      </w:r>
      <w:r>
        <w:tab/>
      </w:r>
      <w:bookmarkStart w:id="1" w:name="_Hlk214012120"/>
      <w:r>
        <w:t>Dated:</w:t>
      </w:r>
      <w:r w:rsidR="00BF648B">
        <w:t xml:space="preserve"> </w:t>
      </w:r>
      <w:r w:rsidR="00A716AE">
        <w:t xml:space="preserve"> </w:t>
      </w:r>
      <w:r w:rsidR="00FF4524">
        <w:t>2</w:t>
      </w:r>
      <w:r w:rsidR="00E32B45">
        <w:t>8</w:t>
      </w:r>
      <w:r w:rsidR="00FF4524">
        <w:t xml:space="preserve"> August </w:t>
      </w:r>
      <w:r w:rsidR="00A716AE">
        <w:t>202</w:t>
      </w:r>
      <w:r w:rsidR="00B24800">
        <w:t>5</w:t>
      </w:r>
      <w:bookmarkEnd w:id="1"/>
    </w:p>
    <w:p w14:paraId="30D7AA69" w14:textId="77777777" w:rsidR="00264DEE" w:rsidRDefault="00BA4A41" w:rsidP="00264DEE">
      <w:pPr>
        <w:spacing w:after="0" w:line="264" w:lineRule="auto"/>
      </w:pPr>
      <w:r>
        <w:rPr>
          <w:noProof/>
          <w:lang w:eastAsia="en-GB"/>
        </w:rPr>
        <w:drawing>
          <wp:inline distT="0" distB="0" distL="0" distR="0" wp14:anchorId="0E6D3122" wp14:editId="0E028DBE">
            <wp:extent cx="1971675" cy="6477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ignature - Barbara Gardner.jpg"/>
                    <pic:cNvPicPr/>
                  </pic:nvPicPr>
                  <pic:blipFill rotWithShape="1">
                    <a:blip r:embed="rId9" cstate="print">
                      <a:extLst>
                        <a:ext uri="{28A0092B-C50C-407E-A947-70E740481C1C}">
                          <a14:useLocalDpi xmlns:a14="http://schemas.microsoft.com/office/drawing/2010/main" val="0"/>
                        </a:ext>
                      </a:extLst>
                    </a:blip>
                    <a:srcRect l="23765" t="25498" r="41835" b="66285"/>
                    <a:stretch/>
                  </pic:blipFill>
                  <pic:spPr bwMode="auto">
                    <a:xfrm>
                      <a:off x="0" y="0"/>
                      <a:ext cx="1971675" cy="647700"/>
                    </a:xfrm>
                    <a:prstGeom prst="rect">
                      <a:avLst/>
                    </a:prstGeom>
                    <a:ln>
                      <a:noFill/>
                    </a:ln>
                    <a:extLst>
                      <a:ext uri="{53640926-AAD7-44D8-BBD7-CCE9431645EC}">
                        <a14:shadowObscured xmlns:a14="http://schemas.microsoft.com/office/drawing/2010/main"/>
                      </a:ext>
                    </a:extLst>
                  </pic:spPr>
                </pic:pic>
              </a:graphicData>
            </a:graphic>
          </wp:inline>
        </w:drawing>
      </w:r>
    </w:p>
    <w:p w14:paraId="7196D064" w14:textId="77777777" w:rsidR="00264DEE" w:rsidRDefault="00264DEE" w:rsidP="00264DEE">
      <w:pPr>
        <w:spacing w:after="0" w:line="264" w:lineRule="auto"/>
      </w:pPr>
    </w:p>
    <w:p w14:paraId="185FFE3A" w14:textId="2C2C4851" w:rsidR="00264DEE" w:rsidRDefault="0067334C" w:rsidP="00264DEE">
      <w:pPr>
        <w:spacing w:after="0" w:line="264" w:lineRule="auto"/>
      </w:pPr>
      <w:r>
        <w:t>Barbara Gardner</w:t>
      </w:r>
      <w:r w:rsidR="00D01535">
        <w:t xml:space="preserve"> MBE</w:t>
      </w:r>
    </w:p>
    <w:p w14:paraId="49CB7F2D" w14:textId="77777777" w:rsidR="00264DEE" w:rsidRDefault="0067334C" w:rsidP="00264DEE">
      <w:pPr>
        <w:spacing w:after="0" w:line="264" w:lineRule="auto"/>
      </w:pPr>
      <w:r>
        <w:t>Chief Executive</w:t>
      </w:r>
    </w:p>
    <w:p w14:paraId="34FF1C98" w14:textId="77777777" w:rsidR="00427BDF" w:rsidRDefault="00427BDF">
      <w:r>
        <w:br w:type="page"/>
      </w:r>
    </w:p>
    <w:p w14:paraId="29142E07" w14:textId="77777777" w:rsidR="00427BDF" w:rsidRPr="00427BDF" w:rsidRDefault="00427BDF" w:rsidP="00427BDF">
      <w:pPr>
        <w:jc w:val="center"/>
        <w:rPr>
          <w:b/>
          <w:sz w:val="32"/>
        </w:rPr>
      </w:pPr>
      <w:r w:rsidRPr="00427BDF">
        <w:rPr>
          <w:b/>
          <w:sz w:val="36"/>
        </w:rPr>
        <w:lastRenderedPageBreak/>
        <w:t>The Animal Interfaith Alliance</w:t>
      </w:r>
    </w:p>
    <w:p w14:paraId="449C5691" w14:textId="77777777" w:rsidR="00427BDF" w:rsidRPr="00427BDF" w:rsidRDefault="00427BDF" w:rsidP="00427BDF">
      <w:pPr>
        <w:spacing w:after="0" w:line="264" w:lineRule="auto"/>
        <w:jc w:val="center"/>
        <w:rPr>
          <w:b/>
          <w:sz w:val="36"/>
        </w:rPr>
      </w:pPr>
      <w:r w:rsidRPr="00427BDF">
        <w:rPr>
          <w:b/>
          <w:sz w:val="36"/>
        </w:rPr>
        <w:t>Income and Expenditure Account</w:t>
      </w:r>
    </w:p>
    <w:p w14:paraId="2FECBA8B" w14:textId="74323828" w:rsidR="00B24800" w:rsidRPr="00264DEE" w:rsidRDefault="00427BDF" w:rsidP="00B24800">
      <w:pPr>
        <w:spacing w:after="0" w:line="264" w:lineRule="auto"/>
        <w:jc w:val="center"/>
        <w:rPr>
          <w:b/>
          <w:sz w:val="28"/>
        </w:rPr>
      </w:pPr>
      <w:r w:rsidRPr="00264DEE">
        <w:rPr>
          <w:b/>
          <w:sz w:val="28"/>
        </w:rPr>
        <w:t>For the Year Ended 31</w:t>
      </w:r>
      <w:r w:rsidRPr="00264DEE">
        <w:rPr>
          <w:b/>
          <w:sz w:val="28"/>
          <w:vertAlign w:val="superscript"/>
        </w:rPr>
        <w:t>st</w:t>
      </w:r>
      <w:r w:rsidRPr="00264DEE">
        <w:rPr>
          <w:b/>
          <w:sz w:val="28"/>
        </w:rPr>
        <w:t xml:space="preserve"> </w:t>
      </w:r>
      <w:r>
        <w:rPr>
          <w:b/>
          <w:sz w:val="28"/>
        </w:rPr>
        <w:t>M</w:t>
      </w:r>
      <w:r w:rsidRPr="00264DEE">
        <w:rPr>
          <w:b/>
          <w:sz w:val="28"/>
        </w:rPr>
        <w:t>arch 202</w:t>
      </w:r>
      <w:r w:rsidR="00B24800">
        <w:rPr>
          <w:b/>
          <w:sz w:val="28"/>
        </w:rPr>
        <w:t>5</w:t>
      </w:r>
    </w:p>
    <w:p w14:paraId="6D072C0D" w14:textId="77777777" w:rsidR="00427BDF" w:rsidRDefault="00427BDF" w:rsidP="00264DEE">
      <w:pPr>
        <w:spacing w:after="0" w:line="264" w:lineRule="auto"/>
      </w:pPr>
    </w:p>
    <w:p w14:paraId="48A21919" w14:textId="77777777" w:rsidR="00427BDF" w:rsidRDefault="00427BDF" w:rsidP="00264DEE">
      <w:pPr>
        <w:spacing w:after="0" w:line="264" w:lineRule="auto"/>
      </w:pPr>
    </w:p>
    <w:p w14:paraId="6BD18F9B" w14:textId="77777777" w:rsidR="00427BDF" w:rsidRDefault="00427BDF" w:rsidP="00264DEE">
      <w:pPr>
        <w:spacing w:after="0" w:line="264" w:lineRule="auto"/>
      </w:pPr>
    </w:p>
    <w:p w14:paraId="238601FE" w14:textId="77777777" w:rsidR="00427BDF" w:rsidRDefault="00427BDF" w:rsidP="00264DEE">
      <w:pPr>
        <w:spacing w:after="0" w:line="264" w:lineRule="auto"/>
      </w:pPr>
    </w:p>
    <w:p w14:paraId="0F3CABC7" w14:textId="77777777" w:rsidR="00427BDF" w:rsidRDefault="00427BDF" w:rsidP="00264DEE">
      <w:pPr>
        <w:spacing w:after="0" w:line="264" w:lineRule="auto"/>
      </w:pPr>
    </w:p>
    <w:p w14:paraId="55669B1A" w14:textId="458B520F" w:rsidR="00427BDF" w:rsidRPr="0086280C" w:rsidRDefault="0086280C" w:rsidP="0086280C">
      <w:pPr>
        <w:spacing w:after="0" w:line="264" w:lineRule="auto"/>
        <w:ind w:left="5040" w:firstLine="720"/>
        <w:rPr>
          <w:b/>
        </w:rPr>
      </w:pPr>
      <w:r w:rsidRPr="0086280C">
        <w:rPr>
          <w:b/>
        </w:rPr>
        <w:t>202</w:t>
      </w:r>
      <w:r w:rsidR="00B24800">
        <w:rPr>
          <w:b/>
        </w:rPr>
        <w:t>5</w:t>
      </w:r>
      <w:r w:rsidRPr="0086280C">
        <w:rPr>
          <w:b/>
        </w:rPr>
        <w:tab/>
      </w:r>
      <w:proofErr w:type="gramStart"/>
      <w:r w:rsidRPr="0086280C">
        <w:rPr>
          <w:b/>
        </w:rPr>
        <w:tab/>
      </w:r>
      <w:r w:rsidR="001B47AF">
        <w:rPr>
          <w:b/>
        </w:rPr>
        <w:t xml:space="preserve"> </w:t>
      </w:r>
      <w:r w:rsidR="005A5DEC">
        <w:rPr>
          <w:b/>
        </w:rPr>
        <w:t xml:space="preserve"> </w:t>
      </w:r>
      <w:r w:rsidRPr="0086280C">
        <w:rPr>
          <w:b/>
        </w:rPr>
        <w:t>202</w:t>
      </w:r>
      <w:r w:rsidR="00B24800">
        <w:rPr>
          <w:b/>
        </w:rPr>
        <w:t>4</w:t>
      </w:r>
      <w:proofErr w:type="gramEnd"/>
    </w:p>
    <w:p w14:paraId="7A652BB6" w14:textId="77777777" w:rsidR="0086280C" w:rsidRPr="0086280C" w:rsidRDefault="0086280C" w:rsidP="0086280C">
      <w:pPr>
        <w:spacing w:after="0" w:line="264" w:lineRule="auto"/>
        <w:ind w:left="5040" w:firstLine="720"/>
        <w:rPr>
          <w:b/>
        </w:rPr>
      </w:pPr>
      <w:r>
        <w:rPr>
          <w:b/>
        </w:rPr>
        <w:t xml:space="preserve">       </w:t>
      </w:r>
      <w:r w:rsidRPr="0086280C">
        <w:rPr>
          <w:b/>
        </w:rPr>
        <w:t>£</w:t>
      </w:r>
      <w:r w:rsidRPr="0086280C">
        <w:rPr>
          <w:b/>
        </w:rPr>
        <w:tab/>
      </w:r>
      <w:r w:rsidRPr="0086280C">
        <w:rPr>
          <w:b/>
        </w:rPr>
        <w:tab/>
      </w:r>
      <w:r>
        <w:rPr>
          <w:b/>
        </w:rPr>
        <w:t xml:space="preserve">    </w:t>
      </w:r>
      <w:r w:rsidR="005A5DEC">
        <w:rPr>
          <w:b/>
        </w:rPr>
        <w:t xml:space="preserve"> </w:t>
      </w:r>
      <w:r>
        <w:rPr>
          <w:b/>
        </w:rPr>
        <w:t xml:space="preserve">   </w:t>
      </w:r>
      <w:r w:rsidRPr="0086280C">
        <w:rPr>
          <w:b/>
        </w:rPr>
        <w:t>£</w:t>
      </w:r>
    </w:p>
    <w:p w14:paraId="5B08B5D1" w14:textId="77777777" w:rsidR="0086280C" w:rsidRDefault="0086280C" w:rsidP="0086280C">
      <w:pPr>
        <w:spacing w:after="0" w:line="264" w:lineRule="auto"/>
      </w:pPr>
    </w:p>
    <w:p w14:paraId="16DEB4AB" w14:textId="77777777" w:rsidR="0086280C" w:rsidRDefault="0086280C" w:rsidP="0086280C">
      <w:pPr>
        <w:spacing w:after="0" w:line="264" w:lineRule="auto"/>
      </w:pPr>
    </w:p>
    <w:p w14:paraId="35DB2A7C" w14:textId="2265AFB4" w:rsidR="0086280C" w:rsidRDefault="0086280C" w:rsidP="0086280C">
      <w:pPr>
        <w:tabs>
          <w:tab w:val="left" w:pos="1620"/>
        </w:tabs>
        <w:spacing w:after="0" w:line="264" w:lineRule="auto"/>
      </w:pPr>
      <w:r>
        <w:t>Turnover</w:t>
      </w:r>
      <w:r w:rsidR="00DC7F35">
        <w:t xml:space="preserve"> (note 1)</w:t>
      </w:r>
      <w:r>
        <w:tab/>
      </w:r>
      <w:r>
        <w:tab/>
      </w:r>
      <w:r>
        <w:tab/>
      </w:r>
      <w:r>
        <w:tab/>
      </w:r>
      <w:r>
        <w:tab/>
      </w:r>
      <w:r>
        <w:tab/>
      </w:r>
      <w:r w:rsidR="00C956A6">
        <w:t xml:space="preserve">          </w:t>
      </w:r>
      <w:r w:rsidR="008828A4">
        <w:t xml:space="preserve">  </w:t>
      </w:r>
      <w:r w:rsidR="00C612C2">
        <w:t xml:space="preserve"> </w:t>
      </w:r>
      <w:r w:rsidR="00C956A6">
        <w:t xml:space="preserve"> </w:t>
      </w:r>
      <w:proofErr w:type="gramStart"/>
      <w:r w:rsidR="00C612C2">
        <w:t>4,2</w:t>
      </w:r>
      <w:r w:rsidR="00A633F5">
        <w:t>6</w:t>
      </w:r>
      <w:r w:rsidR="00F71B85">
        <w:t>7</w:t>
      </w:r>
      <w:r w:rsidR="00C956A6">
        <w:t xml:space="preserve">  </w:t>
      </w:r>
      <w:r w:rsidR="00A716AE">
        <w:tab/>
      </w:r>
      <w:proofErr w:type="gramEnd"/>
      <w:r w:rsidR="00A6203E">
        <w:tab/>
      </w:r>
      <w:r w:rsidR="00B24800">
        <w:t>10,387</w:t>
      </w:r>
      <w:r>
        <w:tab/>
      </w:r>
      <w:r>
        <w:tab/>
      </w:r>
    </w:p>
    <w:p w14:paraId="0AD9C6F4" w14:textId="77777777" w:rsidR="0086280C" w:rsidRDefault="0086280C" w:rsidP="0086280C">
      <w:pPr>
        <w:tabs>
          <w:tab w:val="left" w:pos="1620"/>
        </w:tabs>
        <w:spacing w:after="0" w:line="264" w:lineRule="auto"/>
      </w:pPr>
    </w:p>
    <w:p w14:paraId="2BD80751" w14:textId="0578C7AA" w:rsidR="0086280C" w:rsidRDefault="0086280C" w:rsidP="0086280C">
      <w:pPr>
        <w:tabs>
          <w:tab w:val="left" w:pos="1620"/>
        </w:tabs>
        <w:spacing w:after="0" w:line="264" w:lineRule="auto"/>
      </w:pPr>
      <w:r>
        <w:t>Expenditure</w:t>
      </w:r>
      <w:r w:rsidR="00DC7F35">
        <w:t xml:space="preserve"> (note 2)</w:t>
      </w:r>
      <w:r>
        <w:tab/>
      </w:r>
      <w:r>
        <w:tab/>
      </w:r>
      <w:r w:rsidR="00D549A1">
        <w:tab/>
      </w:r>
      <w:r w:rsidR="00D549A1">
        <w:tab/>
      </w:r>
      <w:r w:rsidR="00D549A1">
        <w:tab/>
      </w:r>
      <w:r w:rsidR="00D549A1" w:rsidRPr="00C612C2">
        <w:t xml:space="preserve">       </w:t>
      </w:r>
      <w:r w:rsidR="001C002E" w:rsidRPr="00C612C2">
        <w:t xml:space="preserve"> </w:t>
      </w:r>
      <w:r w:rsidR="00D549A1" w:rsidRPr="00C612C2">
        <w:t xml:space="preserve">   </w:t>
      </w:r>
      <w:r w:rsidR="00C612C2" w:rsidRPr="00C612C2">
        <w:t xml:space="preserve">  </w:t>
      </w:r>
      <w:r w:rsidR="00C612C2" w:rsidRPr="00C612C2">
        <w:rPr>
          <w:u w:val="single"/>
        </w:rPr>
        <w:t xml:space="preserve"> 4,2</w:t>
      </w:r>
      <w:r w:rsidR="00A633F5">
        <w:rPr>
          <w:u w:val="single"/>
        </w:rPr>
        <w:t>6</w:t>
      </w:r>
      <w:r w:rsidR="00F71B85">
        <w:rPr>
          <w:u w:val="single"/>
        </w:rPr>
        <w:t>7</w:t>
      </w:r>
      <w:r w:rsidR="00A716AE">
        <w:tab/>
      </w:r>
      <w:r w:rsidR="00A6203E">
        <w:t xml:space="preserve">          </w:t>
      </w:r>
      <w:proofErr w:type="gramStart"/>
      <w:r w:rsidR="00A6203E">
        <w:t xml:space="preserve">   </w:t>
      </w:r>
      <w:r w:rsidR="00A716AE" w:rsidRPr="00C956A6">
        <w:rPr>
          <w:u w:val="single"/>
        </w:rPr>
        <w:t>(</w:t>
      </w:r>
      <w:proofErr w:type="gramEnd"/>
      <w:r w:rsidR="00B24800">
        <w:rPr>
          <w:u w:val="single"/>
        </w:rPr>
        <w:t>10,387</w:t>
      </w:r>
      <w:r w:rsidR="00A716AE" w:rsidRPr="001C002E">
        <w:rPr>
          <w:u w:val="single"/>
        </w:rPr>
        <w:t>)</w:t>
      </w:r>
      <w:r w:rsidR="00D549A1">
        <w:tab/>
      </w:r>
      <w:r w:rsidR="00D549A1">
        <w:tab/>
      </w:r>
      <w:r w:rsidRPr="00D549A1">
        <w:rPr>
          <w:u w:val="single"/>
        </w:rPr>
        <w:t xml:space="preserve"> </w:t>
      </w:r>
    </w:p>
    <w:p w14:paraId="4B1F511A" w14:textId="77777777" w:rsidR="0086280C" w:rsidRPr="00D549A1" w:rsidRDefault="00D549A1" w:rsidP="0086280C">
      <w:pPr>
        <w:tabs>
          <w:tab w:val="left" w:pos="1620"/>
        </w:tabs>
        <w:spacing w:after="0" w:line="264" w:lineRule="auto"/>
      </w:pPr>
      <w:r>
        <w:tab/>
      </w:r>
      <w:r>
        <w:tab/>
      </w:r>
      <w:r>
        <w:tab/>
      </w:r>
      <w:r>
        <w:tab/>
      </w:r>
      <w:r>
        <w:tab/>
      </w:r>
      <w:r>
        <w:tab/>
      </w:r>
      <w:r>
        <w:tab/>
      </w:r>
    </w:p>
    <w:p w14:paraId="06B7189E" w14:textId="6028DCA6" w:rsidR="0086280C" w:rsidRDefault="0086280C" w:rsidP="0086280C">
      <w:pPr>
        <w:tabs>
          <w:tab w:val="left" w:pos="1620"/>
        </w:tabs>
        <w:spacing w:after="0" w:line="264" w:lineRule="auto"/>
      </w:pPr>
      <w:r>
        <w:t>Surplus or (Deficit)</w:t>
      </w:r>
      <w:r w:rsidR="00D549A1">
        <w:t xml:space="preserve"> for the period</w:t>
      </w:r>
      <w:r w:rsidR="00D549A1">
        <w:tab/>
      </w:r>
      <w:r w:rsidR="00D549A1">
        <w:tab/>
      </w:r>
      <w:r w:rsidR="00D549A1">
        <w:tab/>
      </w:r>
      <w:r w:rsidR="00D549A1">
        <w:tab/>
      </w:r>
      <w:r w:rsidR="00AC3CB9">
        <w:t xml:space="preserve"> </w:t>
      </w:r>
      <w:r w:rsidR="001C002E" w:rsidRPr="001C002E">
        <w:rPr>
          <w:u w:val="single"/>
        </w:rPr>
        <w:t xml:space="preserve">      0</w:t>
      </w:r>
      <w:r w:rsidR="001C002E">
        <w:rPr>
          <w:u w:val="single"/>
        </w:rPr>
        <w:t xml:space="preserve"> </w:t>
      </w:r>
      <w:r w:rsidR="00CC2334">
        <w:tab/>
      </w:r>
      <w:r w:rsidR="00CC2334">
        <w:tab/>
      </w:r>
      <w:r w:rsidR="00CC2334" w:rsidRPr="00CC2334">
        <w:rPr>
          <w:u w:val="single"/>
        </w:rPr>
        <w:t xml:space="preserve">  </w:t>
      </w:r>
      <w:r w:rsidR="001B47AF">
        <w:rPr>
          <w:u w:val="single"/>
        </w:rPr>
        <w:t xml:space="preserve">  </w:t>
      </w:r>
      <w:r w:rsidR="00D549A1" w:rsidRPr="00D549A1">
        <w:rPr>
          <w:u w:val="single"/>
        </w:rPr>
        <w:t xml:space="preserve">      0</w:t>
      </w:r>
      <w:r>
        <w:tab/>
      </w:r>
    </w:p>
    <w:p w14:paraId="65F9C3DC" w14:textId="77777777" w:rsidR="00427BDF" w:rsidRDefault="00427BDF" w:rsidP="00264DEE">
      <w:pPr>
        <w:spacing w:after="0" w:line="264" w:lineRule="auto"/>
      </w:pPr>
    </w:p>
    <w:p w14:paraId="5023141B" w14:textId="77777777" w:rsidR="00427BDF" w:rsidRDefault="00427BDF" w:rsidP="00264DEE">
      <w:pPr>
        <w:spacing w:after="0" w:line="264" w:lineRule="auto"/>
      </w:pPr>
    </w:p>
    <w:p w14:paraId="1F3B1409" w14:textId="77777777" w:rsidR="00427BDF" w:rsidRDefault="00427BDF" w:rsidP="00264DEE">
      <w:pPr>
        <w:spacing w:after="0" w:line="264" w:lineRule="auto"/>
      </w:pPr>
    </w:p>
    <w:p w14:paraId="562C75D1" w14:textId="77777777" w:rsidR="00427BDF" w:rsidRDefault="00427BDF" w:rsidP="00264DEE">
      <w:pPr>
        <w:spacing w:after="0" w:line="264" w:lineRule="auto"/>
      </w:pPr>
    </w:p>
    <w:p w14:paraId="664355AD" w14:textId="77777777" w:rsidR="00427BDF" w:rsidRDefault="00427BDF" w:rsidP="00264DEE">
      <w:pPr>
        <w:spacing w:after="0" w:line="264" w:lineRule="auto"/>
      </w:pPr>
    </w:p>
    <w:p w14:paraId="1A965116" w14:textId="77777777" w:rsidR="00427BDF" w:rsidRDefault="00427BDF" w:rsidP="00264DEE">
      <w:pPr>
        <w:spacing w:after="0" w:line="264" w:lineRule="auto"/>
      </w:pPr>
    </w:p>
    <w:p w14:paraId="7DF4E37C" w14:textId="77777777" w:rsidR="00427BDF" w:rsidRDefault="00427BDF" w:rsidP="00264DEE">
      <w:pPr>
        <w:spacing w:after="0" w:line="264" w:lineRule="auto"/>
      </w:pPr>
    </w:p>
    <w:p w14:paraId="44FB30F8" w14:textId="77777777" w:rsidR="00427BDF" w:rsidRDefault="00427BDF" w:rsidP="00264DEE">
      <w:pPr>
        <w:spacing w:after="0" w:line="264" w:lineRule="auto"/>
      </w:pPr>
    </w:p>
    <w:p w14:paraId="1DA6542E" w14:textId="77777777" w:rsidR="00427BDF" w:rsidRDefault="00427BDF" w:rsidP="00264DEE">
      <w:pPr>
        <w:spacing w:after="0" w:line="264" w:lineRule="auto"/>
      </w:pPr>
    </w:p>
    <w:p w14:paraId="3041E394" w14:textId="77777777" w:rsidR="00427BDF" w:rsidRDefault="00427BDF" w:rsidP="00264DEE">
      <w:pPr>
        <w:spacing w:after="0" w:line="264" w:lineRule="auto"/>
      </w:pPr>
    </w:p>
    <w:p w14:paraId="722B00AE" w14:textId="77777777" w:rsidR="00427BDF" w:rsidRDefault="00427BDF" w:rsidP="00264DEE">
      <w:pPr>
        <w:spacing w:after="0" w:line="264" w:lineRule="auto"/>
      </w:pPr>
    </w:p>
    <w:p w14:paraId="42C6D796" w14:textId="77777777" w:rsidR="00427BDF" w:rsidRDefault="00427BDF" w:rsidP="00264DEE">
      <w:pPr>
        <w:spacing w:after="0" w:line="264" w:lineRule="auto"/>
      </w:pPr>
    </w:p>
    <w:p w14:paraId="6E1831B3" w14:textId="77777777" w:rsidR="00427BDF" w:rsidRDefault="00427BDF" w:rsidP="00264DEE">
      <w:pPr>
        <w:spacing w:after="0" w:line="264" w:lineRule="auto"/>
      </w:pPr>
    </w:p>
    <w:p w14:paraId="54E11D2A" w14:textId="77777777" w:rsidR="00427BDF" w:rsidRDefault="00427BDF" w:rsidP="00264DEE">
      <w:pPr>
        <w:spacing w:after="0" w:line="264" w:lineRule="auto"/>
      </w:pPr>
    </w:p>
    <w:p w14:paraId="31126E5D" w14:textId="77777777" w:rsidR="00427BDF" w:rsidRDefault="00427BDF" w:rsidP="00264DEE">
      <w:pPr>
        <w:spacing w:after="0" w:line="264" w:lineRule="auto"/>
      </w:pPr>
    </w:p>
    <w:p w14:paraId="2DE403A5" w14:textId="77777777" w:rsidR="00427BDF" w:rsidRDefault="00427BDF" w:rsidP="00264DEE">
      <w:pPr>
        <w:spacing w:after="0" w:line="264" w:lineRule="auto"/>
      </w:pPr>
    </w:p>
    <w:p w14:paraId="62431CDC" w14:textId="77777777" w:rsidR="00427BDF" w:rsidRDefault="00427BDF" w:rsidP="00264DEE">
      <w:pPr>
        <w:spacing w:after="0" w:line="264" w:lineRule="auto"/>
      </w:pPr>
    </w:p>
    <w:p w14:paraId="49E398E2" w14:textId="77777777" w:rsidR="00427BDF" w:rsidRDefault="00427BDF" w:rsidP="00264DEE">
      <w:pPr>
        <w:spacing w:after="0" w:line="264" w:lineRule="auto"/>
      </w:pPr>
    </w:p>
    <w:p w14:paraId="16287F21" w14:textId="77777777" w:rsidR="00427BDF" w:rsidRDefault="00427BDF" w:rsidP="00264DEE">
      <w:pPr>
        <w:spacing w:after="0" w:line="264" w:lineRule="auto"/>
      </w:pPr>
    </w:p>
    <w:p w14:paraId="5BE93A62" w14:textId="77777777" w:rsidR="00427BDF" w:rsidRDefault="00427BDF" w:rsidP="00264DEE">
      <w:pPr>
        <w:spacing w:after="0" w:line="264" w:lineRule="auto"/>
      </w:pPr>
    </w:p>
    <w:p w14:paraId="384BA73E" w14:textId="77777777" w:rsidR="00427BDF" w:rsidRDefault="00427BDF" w:rsidP="00264DEE">
      <w:pPr>
        <w:spacing w:after="0" w:line="264" w:lineRule="auto"/>
      </w:pPr>
    </w:p>
    <w:p w14:paraId="34B3F2EB" w14:textId="77777777" w:rsidR="00427BDF" w:rsidRDefault="00427BDF" w:rsidP="00264DEE">
      <w:pPr>
        <w:spacing w:after="0" w:line="264" w:lineRule="auto"/>
      </w:pPr>
    </w:p>
    <w:p w14:paraId="7D34F5C7" w14:textId="77777777" w:rsidR="00427BDF" w:rsidRDefault="00427BDF" w:rsidP="00264DEE">
      <w:pPr>
        <w:spacing w:after="0" w:line="264" w:lineRule="auto"/>
      </w:pPr>
    </w:p>
    <w:p w14:paraId="0B4020A7" w14:textId="77777777" w:rsidR="00427BDF" w:rsidRDefault="00427BDF" w:rsidP="00264DEE">
      <w:pPr>
        <w:spacing w:after="0" w:line="264" w:lineRule="auto"/>
      </w:pPr>
    </w:p>
    <w:p w14:paraId="1D7B270A" w14:textId="77777777" w:rsidR="00427BDF" w:rsidRDefault="00427BDF" w:rsidP="00264DEE">
      <w:pPr>
        <w:spacing w:after="0" w:line="264" w:lineRule="auto"/>
      </w:pPr>
    </w:p>
    <w:p w14:paraId="4F904CB7" w14:textId="77777777" w:rsidR="00427BDF" w:rsidRDefault="00427BDF" w:rsidP="00264DEE">
      <w:pPr>
        <w:spacing w:after="0" w:line="264" w:lineRule="auto"/>
      </w:pPr>
    </w:p>
    <w:p w14:paraId="06971CD3" w14:textId="77777777" w:rsidR="00427BDF" w:rsidRDefault="00427BDF" w:rsidP="00264DEE">
      <w:pPr>
        <w:spacing w:after="0" w:line="264" w:lineRule="auto"/>
      </w:pPr>
    </w:p>
    <w:p w14:paraId="5A2AE81E" w14:textId="77777777" w:rsidR="00427BDF" w:rsidRPr="00D549A1" w:rsidRDefault="00427BDF" w:rsidP="0042135B">
      <w:pPr>
        <w:spacing w:after="0"/>
        <w:jc w:val="center"/>
      </w:pPr>
      <w:r w:rsidRPr="00427BDF">
        <w:rPr>
          <w:b/>
          <w:sz w:val="36"/>
        </w:rPr>
        <w:lastRenderedPageBreak/>
        <w:t>The Animal Interfaith Alliance</w:t>
      </w:r>
    </w:p>
    <w:p w14:paraId="0CA17B8A" w14:textId="77777777" w:rsidR="00427BDF" w:rsidRPr="00427BDF" w:rsidRDefault="00427BDF" w:rsidP="0042135B">
      <w:pPr>
        <w:spacing w:after="0" w:line="264" w:lineRule="auto"/>
        <w:jc w:val="center"/>
        <w:rPr>
          <w:b/>
          <w:sz w:val="36"/>
        </w:rPr>
      </w:pPr>
      <w:r>
        <w:rPr>
          <w:b/>
          <w:sz w:val="36"/>
        </w:rPr>
        <w:t>Balance Sheet</w:t>
      </w:r>
    </w:p>
    <w:p w14:paraId="518F6B9F" w14:textId="35133F3C" w:rsidR="00427BDF" w:rsidRPr="00264DEE" w:rsidRDefault="00427BDF" w:rsidP="0042135B">
      <w:pPr>
        <w:spacing w:after="0" w:line="264" w:lineRule="auto"/>
        <w:jc w:val="center"/>
        <w:rPr>
          <w:b/>
          <w:sz w:val="28"/>
        </w:rPr>
      </w:pPr>
      <w:r w:rsidRPr="00264DEE">
        <w:rPr>
          <w:b/>
          <w:sz w:val="28"/>
        </w:rPr>
        <w:t>For the Year Ended 31</w:t>
      </w:r>
      <w:r w:rsidRPr="00264DEE">
        <w:rPr>
          <w:b/>
          <w:sz w:val="28"/>
          <w:vertAlign w:val="superscript"/>
        </w:rPr>
        <w:t>st</w:t>
      </w:r>
      <w:r w:rsidRPr="00264DEE">
        <w:rPr>
          <w:b/>
          <w:sz w:val="28"/>
        </w:rPr>
        <w:t xml:space="preserve"> </w:t>
      </w:r>
      <w:r>
        <w:rPr>
          <w:b/>
          <w:sz w:val="28"/>
        </w:rPr>
        <w:t>M</w:t>
      </w:r>
      <w:r w:rsidRPr="00264DEE">
        <w:rPr>
          <w:b/>
          <w:sz w:val="28"/>
        </w:rPr>
        <w:t>arch 202</w:t>
      </w:r>
      <w:r w:rsidR="001B47AF">
        <w:rPr>
          <w:b/>
          <w:sz w:val="28"/>
        </w:rPr>
        <w:t>5</w:t>
      </w:r>
    </w:p>
    <w:p w14:paraId="2A1F701D" w14:textId="77777777" w:rsidR="00427BDF" w:rsidRDefault="00427BDF" w:rsidP="00264DEE">
      <w:pPr>
        <w:spacing w:after="0" w:line="264" w:lineRule="auto"/>
      </w:pPr>
    </w:p>
    <w:p w14:paraId="03EFCA41" w14:textId="77777777" w:rsidR="00427BDF" w:rsidRDefault="00427BDF" w:rsidP="00264DEE">
      <w:pPr>
        <w:spacing w:after="0" w:line="264" w:lineRule="auto"/>
      </w:pPr>
    </w:p>
    <w:p w14:paraId="2BCA78B5" w14:textId="2EF70BBE" w:rsidR="0086280C" w:rsidRPr="0086280C" w:rsidRDefault="0086280C" w:rsidP="0086280C">
      <w:pPr>
        <w:spacing w:after="0" w:line="264" w:lineRule="auto"/>
        <w:ind w:left="5040" w:firstLine="720"/>
        <w:rPr>
          <w:b/>
        </w:rPr>
      </w:pPr>
      <w:r w:rsidRPr="0086280C">
        <w:rPr>
          <w:b/>
        </w:rPr>
        <w:t>202</w:t>
      </w:r>
      <w:r w:rsidR="001B47AF">
        <w:rPr>
          <w:b/>
        </w:rPr>
        <w:t>5</w:t>
      </w:r>
      <w:r w:rsidRPr="0086280C">
        <w:rPr>
          <w:b/>
        </w:rPr>
        <w:tab/>
      </w:r>
      <w:r w:rsidRPr="0086280C">
        <w:rPr>
          <w:b/>
        </w:rPr>
        <w:tab/>
      </w:r>
      <w:r w:rsidR="001B47AF">
        <w:rPr>
          <w:b/>
        </w:rPr>
        <w:t xml:space="preserve"> </w:t>
      </w:r>
      <w:r w:rsidRPr="0086280C">
        <w:rPr>
          <w:b/>
        </w:rPr>
        <w:t>202</w:t>
      </w:r>
      <w:r w:rsidR="001B47AF">
        <w:rPr>
          <w:b/>
        </w:rPr>
        <w:t>4</w:t>
      </w:r>
    </w:p>
    <w:p w14:paraId="718AFF07" w14:textId="77777777" w:rsidR="0086280C" w:rsidRPr="0086280C" w:rsidRDefault="0086280C" w:rsidP="0086280C">
      <w:pPr>
        <w:spacing w:after="0" w:line="264" w:lineRule="auto"/>
        <w:ind w:left="5040" w:firstLine="720"/>
        <w:rPr>
          <w:b/>
        </w:rPr>
      </w:pPr>
      <w:r w:rsidRPr="0086280C">
        <w:rPr>
          <w:b/>
        </w:rPr>
        <w:t xml:space="preserve">       £</w:t>
      </w:r>
      <w:r w:rsidRPr="0086280C">
        <w:rPr>
          <w:b/>
        </w:rPr>
        <w:tab/>
      </w:r>
      <w:r w:rsidRPr="0086280C">
        <w:rPr>
          <w:b/>
        </w:rPr>
        <w:tab/>
        <w:t xml:space="preserve">       £</w:t>
      </w:r>
    </w:p>
    <w:p w14:paraId="1C44F848" w14:textId="77777777" w:rsidR="0086280C" w:rsidRPr="00D549A1" w:rsidRDefault="0086280C" w:rsidP="00264DEE">
      <w:pPr>
        <w:spacing w:after="0" w:line="264" w:lineRule="auto"/>
        <w:rPr>
          <w:b/>
        </w:rPr>
      </w:pPr>
      <w:r w:rsidRPr="00D549A1">
        <w:rPr>
          <w:b/>
        </w:rPr>
        <w:t>Current Assets</w:t>
      </w:r>
    </w:p>
    <w:p w14:paraId="28960954" w14:textId="3B6F114A" w:rsidR="00C956A6" w:rsidRDefault="00C956A6" w:rsidP="00264DEE">
      <w:pPr>
        <w:spacing w:after="0" w:line="264" w:lineRule="auto"/>
      </w:pPr>
      <w:r>
        <w:t>Prepayments</w:t>
      </w:r>
      <w:r>
        <w:tab/>
      </w:r>
      <w:r>
        <w:tab/>
      </w:r>
      <w:r>
        <w:tab/>
      </w:r>
      <w:r>
        <w:tab/>
      </w:r>
      <w:r>
        <w:tab/>
      </w:r>
      <w:r>
        <w:tab/>
      </w:r>
      <w:r>
        <w:tab/>
      </w:r>
      <w:r w:rsidR="00A6203E">
        <w:t xml:space="preserve">        0</w:t>
      </w:r>
      <w:r>
        <w:tab/>
      </w:r>
      <w:r>
        <w:tab/>
      </w:r>
      <w:r w:rsidR="001B47AF">
        <w:t xml:space="preserve">        0</w:t>
      </w:r>
    </w:p>
    <w:p w14:paraId="00AAD04C" w14:textId="0BCDF448" w:rsidR="0086280C" w:rsidRDefault="0086280C" w:rsidP="00264DEE">
      <w:pPr>
        <w:spacing w:after="0" w:line="264" w:lineRule="auto"/>
      </w:pPr>
      <w:r>
        <w:t xml:space="preserve">Bank </w:t>
      </w:r>
      <w:r>
        <w:tab/>
      </w:r>
      <w:r>
        <w:tab/>
      </w:r>
      <w:r w:rsidR="00D549A1">
        <w:tab/>
      </w:r>
      <w:r>
        <w:tab/>
      </w:r>
      <w:r>
        <w:tab/>
      </w:r>
      <w:r>
        <w:tab/>
      </w:r>
      <w:r>
        <w:tab/>
      </w:r>
      <w:r w:rsidR="00834789">
        <w:t xml:space="preserve">         </w:t>
      </w:r>
      <w:r w:rsidR="00A6203E">
        <w:t xml:space="preserve">  </w:t>
      </w:r>
      <w:r w:rsidR="004D69BC">
        <w:t xml:space="preserve">   </w:t>
      </w:r>
      <w:r w:rsidR="00A6203E">
        <w:t xml:space="preserve"> </w:t>
      </w:r>
      <w:r w:rsidR="004D69BC">
        <w:rPr>
          <w:u w:val="single"/>
        </w:rPr>
        <w:t>3,884</w:t>
      </w:r>
      <w:r w:rsidR="00834789">
        <w:t xml:space="preserve">   </w:t>
      </w:r>
      <w:r w:rsidR="00A6203E" w:rsidRPr="00A6203E">
        <w:tab/>
      </w:r>
      <w:r w:rsidR="001B47AF">
        <w:t xml:space="preserve">            </w:t>
      </w:r>
      <w:r w:rsidR="001B47AF">
        <w:rPr>
          <w:u w:val="single"/>
        </w:rPr>
        <w:t>10,754</w:t>
      </w:r>
      <w:r>
        <w:tab/>
      </w:r>
      <w:r>
        <w:tab/>
      </w:r>
    </w:p>
    <w:p w14:paraId="26E113DE" w14:textId="2B97968A" w:rsidR="0086280C" w:rsidRDefault="00A716AE" w:rsidP="00264DEE">
      <w:pPr>
        <w:spacing w:after="0" w:line="264" w:lineRule="auto"/>
      </w:pPr>
      <w:r>
        <w:tab/>
      </w:r>
      <w:r>
        <w:tab/>
      </w:r>
      <w:r>
        <w:tab/>
      </w:r>
      <w:r>
        <w:tab/>
      </w:r>
      <w:r>
        <w:tab/>
      </w:r>
      <w:r>
        <w:tab/>
      </w:r>
      <w:r>
        <w:tab/>
        <w:t xml:space="preserve">            </w:t>
      </w:r>
      <w:r w:rsidR="004D69BC">
        <w:t xml:space="preserve">   3,884</w:t>
      </w:r>
      <w:r>
        <w:tab/>
        <w:t xml:space="preserve">            10,</w:t>
      </w:r>
      <w:r w:rsidR="001B47AF">
        <w:t>754</w:t>
      </w:r>
    </w:p>
    <w:p w14:paraId="22D6CCE0" w14:textId="77777777" w:rsidR="00D549A1" w:rsidRPr="00D549A1" w:rsidRDefault="00D549A1" w:rsidP="00264DEE">
      <w:pPr>
        <w:spacing w:after="0" w:line="264" w:lineRule="auto"/>
        <w:rPr>
          <w:b/>
        </w:rPr>
      </w:pPr>
      <w:r w:rsidRPr="00D549A1">
        <w:rPr>
          <w:b/>
        </w:rPr>
        <w:t>Current Liabilities</w:t>
      </w:r>
    </w:p>
    <w:p w14:paraId="6D9B91ED" w14:textId="6313185C" w:rsidR="009006B8" w:rsidRDefault="00D549A1" w:rsidP="00264DEE">
      <w:pPr>
        <w:spacing w:after="0" w:line="264" w:lineRule="auto"/>
      </w:pPr>
      <w:r>
        <w:t xml:space="preserve">Accruals </w:t>
      </w:r>
      <w:r w:rsidR="009006B8">
        <w:tab/>
      </w:r>
      <w:r w:rsidR="009006B8">
        <w:tab/>
      </w:r>
      <w:r w:rsidR="009006B8">
        <w:tab/>
      </w:r>
      <w:r w:rsidR="009006B8">
        <w:tab/>
      </w:r>
      <w:r w:rsidR="009006B8">
        <w:tab/>
      </w:r>
      <w:r w:rsidR="009006B8">
        <w:tab/>
      </w:r>
      <w:r w:rsidR="009006B8">
        <w:tab/>
      </w:r>
      <w:r w:rsidR="001C002E">
        <w:t xml:space="preserve">     </w:t>
      </w:r>
      <w:r w:rsidR="004D69BC">
        <w:t>34</w:t>
      </w:r>
      <w:r w:rsidR="00CC2334">
        <w:tab/>
      </w:r>
      <w:r w:rsidR="00CC2334">
        <w:tab/>
      </w:r>
      <w:r w:rsidR="00A716AE">
        <w:t xml:space="preserve"> </w:t>
      </w:r>
      <w:r w:rsidR="009006B8">
        <w:t xml:space="preserve">     </w:t>
      </w:r>
      <w:r w:rsidR="005A5DEC">
        <w:t>13</w:t>
      </w:r>
      <w:r w:rsidR="00DC7F35">
        <w:tab/>
      </w:r>
      <w:r w:rsidR="00DC7F35">
        <w:tab/>
      </w:r>
    </w:p>
    <w:p w14:paraId="1FBF4AF7" w14:textId="1C822DDE" w:rsidR="00D549A1" w:rsidRPr="00DC7F35" w:rsidRDefault="00D549A1" w:rsidP="00264DEE">
      <w:pPr>
        <w:spacing w:after="0" w:line="264" w:lineRule="auto"/>
      </w:pPr>
      <w:r>
        <w:t>Provisions</w:t>
      </w:r>
      <w:r w:rsidR="00DC7F35">
        <w:t xml:space="preserve"> (note 3)</w:t>
      </w:r>
      <w:r>
        <w:tab/>
      </w:r>
      <w:r>
        <w:tab/>
      </w:r>
      <w:r>
        <w:tab/>
      </w:r>
      <w:r>
        <w:tab/>
      </w:r>
      <w:r>
        <w:tab/>
      </w:r>
      <w:r w:rsidR="00C956A6">
        <w:t xml:space="preserve">            </w:t>
      </w:r>
      <w:r w:rsidR="00EC4A3C">
        <w:t xml:space="preserve">  </w:t>
      </w:r>
      <w:r w:rsidR="00EC4A3C">
        <w:rPr>
          <w:u w:val="single"/>
        </w:rPr>
        <w:t>3,850</w:t>
      </w:r>
      <w:r w:rsidR="00A6203E">
        <w:tab/>
        <w:t xml:space="preserve">       </w:t>
      </w:r>
      <w:r w:rsidR="00A716AE">
        <w:t xml:space="preserve">      </w:t>
      </w:r>
      <w:r w:rsidR="00A716AE">
        <w:rPr>
          <w:u w:val="single"/>
        </w:rPr>
        <w:t>10,</w:t>
      </w:r>
      <w:r w:rsidR="008D532E">
        <w:rPr>
          <w:u w:val="single"/>
        </w:rPr>
        <w:t>741</w:t>
      </w:r>
      <w:r w:rsidR="00DC7F35">
        <w:tab/>
      </w:r>
      <w:r w:rsidR="00DC7F35">
        <w:tab/>
      </w:r>
    </w:p>
    <w:p w14:paraId="7FF4F555" w14:textId="5D2374D8" w:rsidR="0086280C" w:rsidRDefault="0086280C" w:rsidP="00264DEE">
      <w:pPr>
        <w:spacing w:after="0" w:line="264" w:lineRule="auto"/>
      </w:pPr>
      <w:r>
        <w:tab/>
      </w:r>
      <w:r w:rsidR="00C956A6">
        <w:tab/>
      </w:r>
      <w:r w:rsidR="00C956A6">
        <w:tab/>
      </w:r>
      <w:r w:rsidR="00C956A6">
        <w:tab/>
      </w:r>
      <w:r w:rsidR="00C956A6">
        <w:tab/>
      </w:r>
      <w:r w:rsidR="00C956A6">
        <w:tab/>
      </w:r>
      <w:r w:rsidR="00C956A6">
        <w:tab/>
        <w:t xml:space="preserve">            </w:t>
      </w:r>
      <w:r w:rsidR="00EC4A3C">
        <w:t xml:space="preserve">  3,884</w:t>
      </w:r>
      <w:r w:rsidR="00A6203E">
        <w:tab/>
      </w:r>
      <w:r w:rsidR="00A716AE">
        <w:t xml:space="preserve">             </w:t>
      </w:r>
      <w:r w:rsidR="00A716AE">
        <w:rPr>
          <w:u w:val="single"/>
        </w:rPr>
        <w:t>10,</w:t>
      </w:r>
      <w:r w:rsidR="008D532E">
        <w:rPr>
          <w:u w:val="single"/>
        </w:rPr>
        <w:t>754</w:t>
      </w:r>
      <w:r>
        <w:tab/>
      </w:r>
      <w:r>
        <w:tab/>
      </w:r>
    </w:p>
    <w:p w14:paraId="5F96A722" w14:textId="77777777" w:rsidR="009006B8" w:rsidRDefault="009006B8" w:rsidP="00264DEE">
      <w:pPr>
        <w:spacing w:after="0" w:line="264" w:lineRule="auto"/>
      </w:pPr>
    </w:p>
    <w:p w14:paraId="2E080931" w14:textId="77777777" w:rsidR="0086280C" w:rsidRDefault="0086280C" w:rsidP="00264DEE">
      <w:pPr>
        <w:spacing w:after="0" w:line="264" w:lineRule="auto"/>
      </w:pPr>
      <w:r>
        <w:t>Net Current Assets (</w:t>
      </w:r>
      <w:proofErr w:type="gramStart"/>
      <w:r>
        <w:t>Liabilities)</w:t>
      </w:r>
      <w:r w:rsidR="00D549A1">
        <w:t xml:space="preserve">   </w:t>
      </w:r>
      <w:proofErr w:type="gramEnd"/>
      <w:r w:rsidR="00D549A1">
        <w:t xml:space="preserve">                  </w:t>
      </w:r>
      <w:r w:rsidR="00D549A1">
        <w:tab/>
      </w:r>
      <w:r w:rsidR="00D549A1">
        <w:tab/>
      </w:r>
      <w:r w:rsidR="00D549A1">
        <w:tab/>
        <w:t xml:space="preserve">        0</w:t>
      </w:r>
      <w:r w:rsidR="00DC7F35">
        <w:tab/>
      </w:r>
      <w:r w:rsidR="00DC7F35">
        <w:tab/>
        <w:t xml:space="preserve">        0</w:t>
      </w:r>
    </w:p>
    <w:p w14:paraId="5B95CD12" w14:textId="77777777" w:rsidR="0086280C" w:rsidRDefault="0086280C" w:rsidP="00264DEE">
      <w:pPr>
        <w:spacing w:after="0" w:line="264" w:lineRule="auto"/>
      </w:pPr>
    </w:p>
    <w:p w14:paraId="05DDCDC8" w14:textId="77777777" w:rsidR="0086280C" w:rsidRPr="00DC7F35" w:rsidRDefault="0086280C" w:rsidP="00264DEE">
      <w:pPr>
        <w:spacing w:after="0" w:line="264" w:lineRule="auto"/>
        <w:rPr>
          <w:u w:val="single"/>
        </w:rPr>
      </w:pPr>
      <w:r w:rsidRPr="00D549A1">
        <w:rPr>
          <w:b/>
        </w:rPr>
        <w:t>Total Assets less Current Liabilities</w:t>
      </w:r>
      <w:r w:rsidR="00D549A1">
        <w:tab/>
      </w:r>
      <w:r w:rsidR="00D549A1">
        <w:tab/>
      </w:r>
      <w:r w:rsidR="00D549A1">
        <w:tab/>
      </w:r>
      <w:r w:rsidR="00D549A1">
        <w:tab/>
      </w:r>
      <w:r w:rsidR="00D549A1" w:rsidRPr="00DC7F35">
        <w:rPr>
          <w:u w:val="single"/>
        </w:rPr>
        <w:t xml:space="preserve">        </w:t>
      </w:r>
      <w:r w:rsidR="00D549A1" w:rsidRPr="00DC7F35">
        <w:rPr>
          <w:b/>
          <w:u w:val="single"/>
        </w:rPr>
        <w:t>0</w:t>
      </w:r>
      <w:r w:rsidR="00DC7F35">
        <w:rPr>
          <w:b/>
          <w:u w:val="single"/>
        </w:rPr>
        <w:t xml:space="preserve"> </w:t>
      </w:r>
      <w:r w:rsidR="00DC7F35" w:rsidRPr="00DC7F35">
        <w:rPr>
          <w:b/>
        </w:rPr>
        <w:t xml:space="preserve">                  </w:t>
      </w:r>
      <w:r w:rsidR="00DC7F35">
        <w:rPr>
          <w:b/>
        </w:rPr>
        <w:t xml:space="preserve"> </w:t>
      </w:r>
      <w:r w:rsidR="00DC7F35">
        <w:rPr>
          <w:b/>
          <w:u w:val="single"/>
        </w:rPr>
        <w:t xml:space="preserve">       0</w:t>
      </w:r>
    </w:p>
    <w:p w14:paraId="5220BBB2" w14:textId="77777777" w:rsidR="0086280C" w:rsidRDefault="0086280C" w:rsidP="00264DEE">
      <w:pPr>
        <w:spacing w:after="0" w:line="264" w:lineRule="auto"/>
      </w:pPr>
    </w:p>
    <w:p w14:paraId="13CB595B" w14:textId="77777777" w:rsidR="0086280C" w:rsidRDefault="0086280C" w:rsidP="00264DEE">
      <w:pPr>
        <w:spacing w:after="0" w:line="264" w:lineRule="auto"/>
      </w:pPr>
    </w:p>
    <w:p w14:paraId="6D9C8D39" w14:textId="77777777" w:rsidR="0086280C" w:rsidRDefault="0086280C" w:rsidP="00264DEE">
      <w:pPr>
        <w:spacing w:after="0" w:line="264" w:lineRule="auto"/>
      </w:pPr>
    </w:p>
    <w:p w14:paraId="12981392" w14:textId="26AACAA3" w:rsidR="0086280C" w:rsidRPr="00DC7F35" w:rsidRDefault="0086280C" w:rsidP="42115E52">
      <w:pPr>
        <w:spacing w:after="0" w:line="264" w:lineRule="auto"/>
        <w:rPr>
          <w:b/>
          <w:bCs/>
          <w:u w:val="single"/>
        </w:rPr>
      </w:pPr>
      <w:r w:rsidRPr="42115E52">
        <w:rPr>
          <w:b/>
          <w:bCs/>
        </w:rPr>
        <w:t>Reserves</w:t>
      </w:r>
      <w:r>
        <w:tab/>
      </w:r>
      <w:r>
        <w:tab/>
      </w:r>
      <w:r>
        <w:tab/>
      </w:r>
      <w:r>
        <w:tab/>
      </w:r>
      <w:r>
        <w:tab/>
      </w:r>
      <w:r>
        <w:tab/>
      </w:r>
      <w:r>
        <w:tab/>
      </w:r>
      <w:r w:rsidR="00D549A1" w:rsidRPr="42115E52">
        <w:rPr>
          <w:b/>
          <w:bCs/>
          <w:u w:val="single"/>
        </w:rPr>
        <w:t xml:space="preserve">        0</w:t>
      </w:r>
      <w:r w:rsidR="00DC7F35" w:rsidRPr="42115E52">
        <w:rPr>
          <w:b/>
          <w:bCs/>
        </w:rPr>
        <w:t xml:space="preserve">           </w:t>
      </w:r>
      <w:r>
        <w:tab/>
      </w:r>
      <w:r w:rsidR="00DC7F35" w:rsidRPr="42115E52">
        <w:rPr>
          <w:b/>
          <w:bCs/>
          <w:u w:val="single"/>
        </w:rPr>
        <w:t xml:space="preserve"> </w:t>
      </w:r>
      <w:r w:rsidR="005A5DEC" w:rsidRPr="42115E52">
        <w:rPr>
          <w:b/>
          <w:bCs/>
          <w:u w:val="single"/>
        </w:rPr>
        <w:t xml:space="preserve"> </w:t>
      </w:r>
      <w:r w:rsidR="00DC7F35" w:rsidRPr="42115E52">
        <w:rPr>
          <w:b/>
          <w:bCs/>
          <w:u w:val="single"/>
        </w:rPr>
        <w:t xml:space="preserve">       0</w:t>
      </w:r>
      <w:r w:rsidR="00DC7F35" w:rsidRPr="42115E52">
        <w:rPr>
          <w:b/>
          <w:bCs/>
        </w:rPr>
        <w:t xml:space="preserve">       </w:t>
      </w:r>
    </w:p>
    <w:p w14:paraId="675E05EE" w14:textId="77777777" w:rsidR="0086280C" w:rsidRDefault="0086280C" w:rsidP="00264DEE">
      <w:pPr>
        <w:spacing w:after="0" w:line="264" w:lineRule="auto"/>
      </w:pPr>
    </w:p>
    <w:p w14:paraId="2FC17F8B" w14:textId="77777777" w:rsidR="00427BDF" w:rsidRDefault="00427BDF" w:rsidP="00264DEE">
      <w:pPr>
        <w:spacing w:after="0" w:line="264" w:lineRule="auto"/>
      </w:pPr>
    </w:p>
    <w:p w14:paraId="59917D26" w14:textId="2C8094A8" w:rsidR="00427BDF" w:rsidRPr="00953613" w:rsidRDefault="00427BDF" w:rsidP="0086280C">
      <w:pPr>
        <w:spacing w:after="0" w:line="240" w:lineRule="auto"/>
        <w:jc w:val="both"/>
      </w:pPr>
      <w:r w:rsidRPr="00953613">
        <w:t>For the year ending 31 March 202</w:t>
      </w:r>
      <w:r w:rsidR="008D532E">
        <w:t>5</w:t>
      </w:r>
      <w:r w:rsidRPr="00953613">
        <w:t xml:space="preserve"> the company was entitled to exemption under section 477 of the Companies Act 2006 relating to small companies.</w:t>
      </w:r>
    </w:p>
    <w:p w14:paraId="0A4F7224" w14:textId="77777777" w:rsidR="00427BDF" w:rsidRPr="00953613" w:rsidRDefault="00427BDF" w:rsidP="0086280C">
      <w:pPr>
        <w:spacing w:after="0" w:line="240" w:lineRule="auto"/>
        <w:jc w:val="both"/>
      </w:pPr>
    </w:p>
    <w:p w14:paraId="1DC0079A" w14:textId="77777777" w:rsidR="00427BDF" w:rsidRPr="00953613" w:rsidRDefault="00427BDF" w:rsidP="0086280C">
      <w:pPr>
        <w:spacing w:after="0" w:line="240" w:lineRule="auto"/>
        <w:jc w:val="both"/>
      </w:pPr>
      <w:r w:rsidRPr="00953613">
        <w:t>The members have not required the company to obtain an audit in accordance with section 476 of the Companies Act 2006.</w:t>
      </w:r>
    </w:p>
    <w:p w14:paraId="5AE48A43" w14:textId="77777777" w:rsidR="00427BDF" w:rsidRPr="00953613" w:rsidRDefault="00427BDF" w:rsidP="0086280C">
      <w:pPr>
        <w:spacing w:after="0" w:line="240" w:lineRule="auto"/>
        <w:jc w:val="both"/>
      </w:pPr>
    </w:p>
    <w:p w14:paraId="180B67C9" w14:textId="77777777" w:rsidR="00427BDF" w:rsidRPr="00953613" w:rsidRDefault="00427BDF" w:rsidP="0086280C">
      <w:pPr>
        <w:spacing w:after="0" w:line="240" w:lineRule="auto"/>
        <w:jc w:val="both"/>
      </w:pPr>
      <w:r w:rsidRPr="00953613">
        <w:t>The directors acknowledge their responsibilities for complying with the requirements of the Act with respect to accounting records and the preparation of accounts.</w:t>
      </w:r>
    </w:p>
    <w:p w14:paraId="50F40DEB" w14:textId="77777777" w:rsidR="00427BDF" w:rsidRPr="00953613" w:rsidRDefault="00427BDF" w:rsidP="0086280C">
      <w:pPr>
        <w:spacing w:after="0" w:line="240" w:lineRule="auto"/>
        <w:jc w:val="both"/>
      </w:pPr>
    </w:p>
    <w:p w14:paraId="3A590938" w14:textId="77777777" w:rsidR="00427BDF" w:rsidRPr="00953613" w:rsidRDefault="00427BDF" w:rsidP="0086280C">
      <w:pPr>
        <w:spacing w:after="0" w:line="240" w:lineRule="auto"/>
        <w:jc w:val="both"/>
      </w:pPr>
      <w:r w:rsidRPr="00953613">
        <w:t>These accounts have been prepared and delivered in accordance with the provisions of the small companies</w:t>
      </w:r>
      <w:r w:rsidR="00CC2334" w:rsidRPr="00953613">
        <w:t>’</w:t>
      </w:r>
      <w:r w:rsidRPr="00953613">
        <w:t xml:space="preserve"> regime applicable to micro-entities.</w:t>
      </w:r>
    </w:p>
    <w:p w14:paraId="77A52294" w14:textId="77777777" w:rsidR="00427BDF" w:rsidRPr="00953613" w:rsidRDefault="00427BDF" w:rsidP="0086280C">
      <w:pPr>
        <w:spacing w:after="0" w:line="240" w:lineRule="auto"/>
        <w:jc w:val="both"/>
      </w:pPr>
    </w:p>
    <w:p w14:paraId="6BB87B60" w14:textId="77777777" w:rsidR="00427BDF" w:rsidRPr="00953613" w:rsidRDefault="00427BDF" w:rsidP="0086280C">
      <w:pPr>
        <w:spacing w:after="0" w:line="240" w:lineRule="auto"/>
        <w:jc w:val="both"/>
      </w:pPr>
      <w:r w:rsidRPr="00953613">
        <w:t xml:space="preserve">This report was approved by the board of directors on </w:t>
      </w:r>
      <w:r w:rsidR="00A6203E">
        <w:t>29 August</w:t>
      </w:r>
      <w:r w:rsidR="00CC2334" w:rsidRPr="00953613">
        <w:t xml:space="preserve"> 202</w:t>
      </w:r>
      <w:r w:rsidR="00A716AE">
        <w:t>4</w:t>
      </w:r>
      <w:r w:rsidR="00B40244">
        <w:t xml:space="preserve"> a</w:t>
      </w:r>
      <w:r w:rsidRPr="00953613">
        <w:t xml:space="preserve">nd </w:t>
      </w:r>
      <w:r w:rsidR="004A44F6">
        <w:t>s</w:t>
      </w:r>
      <w:r w:rsidRPr="00953613">
        <w:t xml:space="preserve">igned </w:t>
      </w:r>
      <w:r w:rsidR="00B40244">
        <w:t>o</w:t>
      </w:r>
      <w:r w:rsidRPr="00953613">
        <w:t xml:space="preserve">n </w:t>
      </w:r>
      <w:r w:rsidR="00B40244">
        <w:t>b</w:t>
      </w:r>
      <w:r w:rsidRPr="00953613">
        <w:t xml:space="preserve">ehalf </w:t>
      </w:r>
      <w:r w:rsidR="00B40244">
        <w:t>o</w:t>
      </w:r>
      <w:r w:rsidRPr="00953613">
        <w:t xml:space="preserve">f </w:t>
      </w:r>
      <w:r w:rsidR="00B40244">
        <w:t>t</w:t>
      </w:r>
      <w:r w:rsidRPr="00953613">
        <w:t xml:space="preserve">he Board </w:t>
      </w:r>
      <w:r w:rsidR="00B40244">
        <w:t>b</w:t>
      </w:r>
      <w:r w:rsidRPr="00953613">
        <w:t>y:</w:t>
      </w:r>
    </w:p>
    <w:p w14:paraId="007DCDA8" w14:textId="77777777" w:rsidR="00427BDF" w:rsidRPr="00953613" w:rsidRDefault="00427BDF" w:rsidP="0086280C">
      <w:pPr>
        <w:spacing w:after="0" w:line="240" w:lineRule="auto"/>
      </w:pPr>
    </w:p>
    <w:p w14:paraId="450EA2D7" w14:textId="77777777" w:rsidR="0086280C" w:rsidRPr="00953613" w:rsidRDefault="00BA4A41" w:rsidP="0086280C">
      <w:pPr>
        <w:spacing w:after="0" w:line="240" w:lineRule="auto"/>
      </w:pPr>
      <w:r>
        <w:rPr>
          <w:noProof/>
          <w:lang w:eastAsia="en-GB"/>
        </w:rPr>
        <w:drawing>
          <wp:inline distT="0" distB="0" distL="0" distR="0" wp14:anchorId="0E9CF876" wp14:editId="0E028DBE">
            <wp:extent cx="1971675" cy="6477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ignature - Barbara Gardner.jpg"/>
                    <pic:cNvPicPr/>
                  </pic:nvPicPr>
                  <pic:blipFill rotWithShape="1">
                    <a:blip r:embed="rId9" cstate="print">
                      <a:extLst>
                        <a:ext uri="{28A0092B-C50C-407E-A947-70E740481C1C}">
                          <a14:useLocalDpi xmlns:a14="http://schemas.microsoft.com/office/drawing/2010/main" val="0"/>
                        </a:ext>
                      </a:extLst>
                    </a:blip>
                    <a:srcRect l="23765" t="25498" r="41835" b="66285"/>
                    <a:stretch/>
                  </pic:blipFill>
                  <pic:spPr bwMode="auto">
                    <a:xfrm>
                      <a:off x="0" y="0"/>
                      <a:ext cx="1971675" cy="647700"/>
                    </a:xfrm>
                    <a:prstGeom prst="rect">
                      <a:avLst/>
                    </a:prstGeom>
                    <a:ln>
                      <a:noFill/>
                    </a:ln>
                    <a:extLst>
                      <a:ext uri="{53640926-AAD7-44D8-BBD7-CCE9431645EC}">
                        <a14:shadowObscured xmlns:a14="http://schemas.microsoft.com/office/drawing/2010/main"/>
                      </a:ext>
                    </a:extLst>
                  </pic:spPr>
                </pic:pic>
              </a:graphicData>
            </a:graphic>
          </wp:inline>
        </w:drawing>
      </w:r>
    </w:p>
    <w:p w14:paraId="3DD355C9" w14:textId="77777777" w:rsidR="0086280C" w:rsidRPr="00953613" w:rsidRDefault="0086280C" w:rsidP="0086280C">
      <w:pPr>
        <w:spacing w:after="0" w:line="240" w:lineRule="auto"/>
      </w:pPr>
    </w:p>
    <w:p w14:paraId="7F12ECE9" w14:textId="29F85DFC" w:rsidR="00427BDF" w:rsidRPr="00953613" w:rsidRDefault="00427BDF" w:rsidP="0086280C">
      <w:pPr>
        <w:spacing w:after="0" w:line="240" w:lineRule="auto"/>
      </w:pPr>
      <w:r w:rsidRPr="00953613">
        <w:t>Barbara Gardner</w:t>
      </w:r>
      <w:r w:rsidR="00D01535">
        <w:t xml:space="preserve"> MBE</w:t>
      </w:r>
      <w:r w:rsidR="00CA354D">
        <w:t xml:space="preserve"> </w:t>
      </w:r>
      <w:r w:rsidR="00BF648B">
        <w:t>–</w:t>
      </w:r>
      <w:r w:rsidR="00CA354D">
        <w:t xml:space="preserve"> </w:t>
      </w:r>
      <w:r w:rsidRPr="00953613">
        <w:t>Director</w:t>
      </w:r>
      <w:r w:rsidR="00BF648B">
        <w:tab/>
      </w:r>
      <w:r w:rsidR="00BF648B">
        <w:tab/>
      </w:r>
      <w:r w:rsidR="00BF648B">
        <w:tab/>
      </w:r>
      <w:r w:rsidR="00BF648B">
        <w:tab/>
      </w:r>
      <w:r w:rsidR="00BF648B">
        <w:tab/>
        <w:t xml:space="preserve">Date: </w:t>
      </w:r>
      <w:r w:rsidR="00C2029C">
        <w:t xml:space="preserve">29 August </w:t>
      </w:r>
      <w:r w:rsidR="00AF3788">
        <w:t>202</w:t>
      </w:r>
      <w:r w:rsidR="008D532E">
        <w:t>5</w:t>
      </w:r>
    </w:p>
    <w:p w14:paraId="1A81F0B1" w14:textId="77777777" w:rsidR="006064EC" w:rsidRPr="00953613" w:rsidRDefault="006064EC" w:rsidP="0086280C">
      <w:pPr>
        <w:spacing w:after="0" w:line="240" w:lineRule="auto"/>
      </w:pPr>
    </w:p>
    <w:p w14:paraId="57DE6A6B" w14:textId="77777777" w:rsidR="00D549A1" w:rsidRPr="00953613" w:rsidRDefault="00427BDF" w:rsidP="00D549A1">
      <w:pPr>
        <w:spacing w:after="0" w:line="240" w:lineRule="auto"/>
      </w:pPr>
      <w:r w:rsidRPr="00953613">
        <w:t>The notes form part of these financial statements</w:t>
      </w:r>
    </w:p>
    <w:p w14:paraId="7C0E99D1" w14:textId="77777777" w:rsidR="00427BDF" w:rsidRPr="00D549A1" w:rsidRDefault="00427BDF" w:rsidP="00D549A1">
      <w:pPr>
        <w:spacing w:after="0" w:line="240" w:lineRule="auto"/>
        <w:jc w:val="center"/>
        <w:rPr>
          <w:sz w:val="20"/>
        </w:rPr>
      </w:pPr>
      <w:r w:rsidRPr="00427BDF">
        <w:rPr>
          <w:b/>
          <w:sz w:val="36"/>
        </w:rPr>
        <w:lastRenderedPageBreak/>
        <w:t>The Animal Interfaith Alliance</w:t>
      </w:r>
    </w:p>
    <w:p w14:paraId="346BD3D3" w14:textId="77777777" w:rsidR="00427BDF" w:rsidRPr="00427BDF" w:rsidRDefault="00427BDF" w:rsidP="00427BDF">
      <w:pPr>
        <w:spacing w:after="0" w:line="264" w:lineRule="auto"/>
        <w:jc w:val="center"/>
        <w:rPr>
          <w:b/>
          <w:sz w:val="36"/>
        </w:rPr>
      </w:pPr>
      <w:r>
        <w:rPr>
          <w:b/>
          <w:sz w:val="36"/>
        </w:rPr>
        <w:t>Notes to the Accounts</w:t>
      </w:r>
    </w:p>
    <w:p w14:paraId="3FFCFA2B" w14:textId="23A2D18D" w:rsidR="00427BDF" w:rsidRDefault="00427BDF" w:rsidP="00427BDF">
      <w:pPr>
        <w:spacing w:after="0" w:line="264" w:lineRule="auto"/>
        <w:jc w:val="center"/>
        <w:rPr>
          <w:b/>
          <w:sz w:val="28"/>
        </w:rPr>
      </w:pPr>
      <w:r w:rsidRPr="00264DEE">
        <w:rPr>
          <w:b/>
          <w:sz w:val="28"/>
        </w:rPr>
        <w:t>For the Year Ended 31</w:t>
      </w:r>
      <w:r w:rsidRPr="00264DEE">
        <w:rPr>
          <w:b/>
          <w:sz w:val="28"/>
          <w:vertAlign w:val="superscript"/>
        </w:rPr>
        <w:t>st</w:t>
      </w:r>
      <w:r w:rsidRPr="00264DEE">
        <w:rPr>
          <w:b/>
          <w:sz w:val="28"/>
        </w:rPr>
        <w:t xml:space="preserve"> </w:t>
      </w:r>
      <w:r>
        <w:rPr>
          <w:b/>
          <w:sz w:val="28"/>
        </w:rPr>
        <w:t>M</w:t>
      </w:r>
      <w:r w:rsidRPr="00264DEE">
        <w:rPr>
          <w:b/>
          <w:sz w:val="28"/>
        </w:rPr>
        <w:t>arch 202</w:t>
      </w:r>
      <w:r w:rsidR="008D532E">
        <w:rPr>
          <w:b/>
          <w:sz w:val="28"/>
        </w:rPr>
        <w:t>5</w:t>
      </w:r>
    </w:p>
    <w:p w14:paraId="717AAFBA" w14:textId="77777777" w:rsidR="00427BDF" w:rsidRDefault="00427BDF" w:rsidP="00427BDF">
      <w:pPr>
        <w:spacing w:after="0" w:line="264" w:lineRule="auto"/>
        <w:jc w:val="center"/>
        <w:rPr>
          <w:b/>
          <w:sz w:val="28"/>
        </w:rPr>
      </w:pPr>
    </w:p>
    <w:p w14:paraId="56EE48EE" w14:textId="77777777" w:rsidR="00427BDF" w:rsidRDefault="00427BDF" w:rsidP="00427BDF">
      <w:pPr>
        <w:spacing w:after="0" w:line="264" w:lineRule="auto"/>
        <w:jc w:val="center"/>
        <w:rPr>
          <w:b/>
          <w:sz w:val="28"/>
        </w:rPr>
      </w:pPr>
    </w:p>
    <w:p w14:paraId="39A5F270" w14:textId="0DB8203B" w:rsidR="00D549A1" w:rsidRPr="0086280C" w:rsidRDefault="00427BDF" w:rsidP="00D549A1">
      <w:pPr>
        <w:spacing w:after="0" w:line="264" w:lineRule="auto"/>
        <w:rPr>
          <w:b/>
        </w:rPr>
      </w:pPr>
      <w:r w:rsidRPr="0086280C">
        <w:rPr>
          <w:b/>
        </w:rPr>
        <w:t xml:space="preserve">1. </w:t>
      </w:r>
      <w:r w:rsidR="00D549A1">
        <w:rPr>
          <w:b/>
        </w:rPr>
        <w:t>Turnover</w:t>
      </w:r>
      <w:r w:rsidR="00D549A1">
        <w:rPr>
          <w:b/>
        </w:rPr>
        <w:tab/>
      </w:r>
      <w:r w:rsidR="00D549A1">
        <w:rPr>
          <w:b/>
        </w:rPr>
        <w:tab/>
      </w:r>
      <w:r w:rsidR="00D549A1">
        <w:rPr>
          <w:b/>
        </w:rPr>
        <w:tab/>
      </w:r>
      <w:r w:rsidR="00D549A1">
        <w:rPr>
          <w:b/>
        </w:rPr>
        <w:tab/>
      </w:r>
      <w:r w:rsidR="00D549A1">
        <w:rPr>
          <w:b/>
        </w:rPr>
        <w:tab/>
      </w:r>
      <w:r w:rsidR="00D549A1">
        <w:rPr>
          <w:b/>
        </w:rPr>
        <w:tab/>
      </w:r>
      <w:r w:rsidR="00D549A1">
        <w:rPr>
          <w:b/>
        </w:rPr>
        <w:tab/>
      </w:r>
      <w:r w:rsidR="00D549A1" w:rsidRPr="0086280C">
        <w:rPr>
          <w:b/>
        </w:rPr>
        <w:t>202</w:t>
      </w:r>
      <w:r w:rsidR="008D532E">
        <w:rPr>
          <w:b/>
        </w:rPr>
        <w:t>5</w:t>
      </w:r>
      <w:r w:rsidR="00D549A1" w:rsidRPr="0086280C">
        <w:rPr>
          <w:b/>
        </w:rPr>
        <w:tab/>
      </w:r>
      <w:r w:rsidR="00D549A1" w:rsidRPr="0086280C">
        <w:rPr>
          <w:b/>
        </w:rPr>
        <w:tab/>
        <w:t>202</w:t>
      </w:r>
      <w:r w:rsidR="008D532E">
        <w:rPr>
          <w:b/>
        </w:rPr>
        <w:t>4</w:t>
      </w:r>
    </w:p>
    <w:p w14:paraId="2A125F27" w14:textId="77777777" w:rsidR="00D549A1" w:rsidRPr="0086280C" w:rsidRDefault="00D549A1" w:rsidP="00D549A1">
      <w:pPr>
        <w:spacing w:after="0" w:line="264" w:lineRule="auto"/>
        <w:ind w:left="5040" w:firstLine="720"/>
        <w:rPr>
          <w:b/>
        </w:rPr>
      </w:pPr>
      <w:r>
        <w:rPr>
          <w:b/>
        </w:rPr>
        <w:t xml:space="preserve">       </w:t>
      </w:r>
      <w:r w:rsidRPr="0086280C">
        <w:rPr>
          <w:b/>
        </w:rPr>
        <w:t>£</w:t>
      </w:r>
      <w:r w:rsidRPr="0086280C">
        <w:rPr>
          <w:b/>
        </w:rPr>
        <w:tab/>
      </w:r>
      <w:r w:rsidRPr="0086280C">
        <w:rPr>
          <w:b/>
        </w:rPr>
        <w:tab/>
      </w:r>
      <w:r>
        <w:rPr>
          <w:b/>
        </w:rPr>
        <w:t xml:space="preserve">       </w:t>
      </w:r>
      <w:r w:rsidRPr="0086280C">
        <w:rPr>
          <w:b/>
        </w:rPr>
        <w:t>£</w:t>
      </w:r>
    </w:p>
    <w:p w14:paraId="621E64A1" w14:textId="3A875F64" w:rsidR="00D549A1" w:rsidRPr="00D549A1" w:rsidRDefault="00D549A1" w:rsidP="00427BDF">
      <w:pPr>
        <w:spacing w:after="0" w:line="264" w:lineRule="auto"/>
      </w:pPr>
      <w:r w:rsidRPr="00D549A1">
        <w:t>Donations</w:t>
      </w:r>
      <w:r w:rsidR="00A6203E">
        <w:tab/>
      </w:r>
      <w:r w:rsidR="00A6203E">
        <w:tab/>
      </w:r>
      <w:r w:rsidR="00A6203E">
        <w:tab/>
      </w:r>
      <w:r w:rsidR="00A6203E">
        <w:tab/>
      </w:r>
      <w:r w:rsidR="00A6203E">
        <w:tab/>
      </w:r>
      <w:r w:rsidR="00A6203E">
        <w:tab/>
        <w:t xml:space="preserve">             </w:t>
      </w:r>
      <w:r w:rsidR="004759B4">
        <w:t>2,775</w:t>
      </w:r>
      <w:r w:rsidR="00CC2334">
        <w:tab/>
      </w:r>
      <w:r w:rsidR="00CC2334">
        <w:tab/>
      </w:r>
      <w:r w:rsidR="00DF3EA4">
        <w:t>8,996</w:t>
      </w:r>
      <w:r w:rsidR="00710C12">
        <w:tab/>
      </w:r>
      <w:r w:rsidR="00710C12">
        <w:tab/>
      </w:r>
    </w:p>
    <w:p w14:paraId="5BE9BDF5" w14:textId="601047A8" w:rsidR="00D549A1" w:rsidRPr="00D549A1" w:rsidRDefault="00834789" w:rsidP="00427BDF">
      <w:pPr>
        <w:spacing w:after="0" w:line="264" w:lineRule="auto"/>
      </w:pPr>
      <w:r>
        <w:t>Organisation</w:t>
      </w:r>
      <w:r w:rsidR="00D549A1" w:rsidRPr="00D549A1">
        <w:t xml:space="preserve"> membership</w:t>
      </w:r>
      <w:r>
        <w:tab/>
      </w:r>
      <w:r>
        <w:tab/>
      </w:r>
      <w:r>
        <w:tab/>
      </w:r>
      <w:r w:rsidR="00D549A1">
        <w:tab/>
      </w:r>
      <w:proofErr w:type="gramStart"/>
      <w:r w:rsidR="00D549A1">
        <w:tab/>
      </w:r>
      <w:r w:rsidR="00A6203E">
        <w:t xml:space="preserve">  900</w:t>
      </w:r>
      <w:proofErr w:type="gramEnd"/>
      <w:r w:rsidR="0083708A">
        <w:t xml:space="preserve">   </w:t>
      </w:r>
      <w:r w:rsidR="00CC2334">
        <w:tab/>
      </w:r>
      <w:r w:rsidR="00CC2334">
        <w:tab/>
      </w:r>
      <w:r w:rsidR="00D549A1">
        <w:t xml:space="preserve">   </w:t>
      </w:r>
      <w:r w:rsidR="00DF3EA4">
        <w:t>90</w:t>
      </w:r>
      <w:r w:rsidR="00A716AE">
        <w:t>0</w:t>
      </w:r>
      <w:r w:rsidR="00710C12">
        <w:tab/>
      </w:r>
      <w:r w:rsidR="00710C12">
        <w:tab/>
        <w:t xml:space="preserve">   </w:t>
      </w:r>
    </w:p>
    <w:p w14:paraId="711B7FEE" w14:textId="1EB63BAD" w:rsidR="00710C12" w:rsidRPr="0083708A" w:rsidRDefault="00D549A1" w:rsidP="00427BDF">
      <w:pPr>
        <w:spacing w:after="0" w:line="264" w:lineRule="auto"/>
      </w:pPr>
      <w:r w:rsidRPr="00D549A1">
        <w:t xml:space="preserve">Individual </w:t>
      </w:r>
      <w:r w:rsidR="00834789">
        <w:t>supporters</w:t>
      </w:r>
      <w:r>
        <w:tab/>
      </w:r>
      <w:r>
        <w:tab/>
      </w:r>
      <w:r>
        <w:tab/>
      </w:r>
      <w:r w:rsidR="00834789">
        <w:tab/>
      </w:r>
      <w:r>
        <w:tab/>
      </w:r>
      <w:r w:rsidR="005F4A1D">
        <w:t xml:space="preserve">           </w:t>
      </w:r>
      <w:r w:rsidR="005F4A1D" w:rsidRPr="005F4A1D">
        <w:rPr>
          <w:u w:val="single"/>
        </w:rPr>
        <w:t xml:space="preserve">   </w:t>
      </w:r>
      <w:proofErr w:type="gramStart"/>
      <w:r w:rsidRPr="005F4A1D">
        <w:rPr>
          <w:u w:val="single"/>
        </w:rPr>
        <w:tab/>
      </w:r>
      <w:r w:rsidR="00A6203E" w:rsidRPr="00A6203E">
        <w:rPr>
          <w:u w:val="single"/>
        </w:rPr>
        <w:t xml:space="preserve">  </w:t>
      </w:r>
      <w:r w:rsidR="0036492E">
        <w:rPr>
          <w:u w:val="single"/>
        </w:rPr>
        <w:t>592</w:t>
      </w:r>
      <w:proofErr w:type="gramEnd"/>
      <w:r w:rsidRPr="00710C12">
        <w:t xml:space="preserve"> </w:t>
      </w:r>
      <w:r w:rsidR="00CC2334">
        <w:tab/>
      </w:r>
      <w:r w:rsidR="00CC2334">
        <w:tab/>
      </w:r>
      <w:r w:rsidR="00CC2334" w:rsidRPr="0083708A">
        <w:rPr>
          <w:u w:val="single"/>
        </w:rPr>
        <w:t xml:space="preserve">   </w:t>
      </w:r>
      <w:r w:rsidR="00DF3EA4">
        <w:rPr>
          <w:u w:val="single"/>
        </w:rPr>
        <w:t>491</w:t>
      </w:r>
      <w:r w:rsidR="00710C12">
        <w:tab/>
      </w:r>
    </w:p>
    <w:p w14:paraId="51672409" w14:textId="045BC5B4" w:rsidR="00D549A1" w:rsidRPr="00710C12" w:rsidRDefault="00A6203E" w:rsidP="00427BDF">
      <w:pPr>
        <w:spacing w:after="0" w:line="264" w:lineRule="auto"/>
      </w:pPr>
      <w:r>
        <w:tab/>
      </w:r>
      <w:r>
        <w:tab/>
      </w:r>
      <w:r>
        <w:tab/>
      </w:r>
      <w:r>
        <w:tab/>
      </w:r>
      <w:r>
        <w:tab/>
      </w:r>
      <w:r>
        <w:tab/>
      </w:r>
      <w:r>
        <w:tab/>
        <w:t xml:space="preserve">          </w:t>
      </w:r>
      <w:r w:rsidR="001B1DB5">
        <w:t xml:space="preserve">  </w:t>
      </w:r>
      <w:r>
        <w:t xml:space="preserve"> </w:t>
      </w:r>
      <w:r w:rsidR="001B1DB5">
        <w:rPr>
          <w:u w:val="single"/>
        </w:rPr>
        <w:t>4,2</w:t>
      </w:r>
      <w:r w:rsidR="00043A27">
        <w:rPr>
          <w:u w:val="single"/>
        </w:rPr>
        <w:t>67</w:t>
      </w:r>
      <w:r w:rsidR="00CC2334">
        <w:tab/>
      </w:r>
      <w:r w:rsidR="00DF3EA4">
        <w:t xml:space="preserve">            </w:t>
      </w:r>
      <w:r w:rsidR="00DF3EA4">
        <w:rPr>
          <w:u w:val="single"/>
        </w:rPr>
        <w:t>10,387</w:t>
      </w:r>
      <w:r w:rsidR="00710C12">
        <w:tab/>
      </w:r>
      <w:r w:rsidR="00710C12">
        <w:tab/>
      </w:r>
    </w:p>
    <w:p w14:paraId="2908EB2C" w14:textId="77777777" w:rsidR="00D549A1" w:rsidRDefault="00D549A1" w:rsidP="00427BDF">
      <w:pPr>
        <w:spacing w:after="0" w:line="264" w:lineRule="auto"/>
        <w:rPr>
          <w:b/>
        </w:rPr>
      </w:pPr>
    </w:p>
    <w:p w14:paraId="121FD38A" w14:textId="77777777" w:rsidR="00DC7F35" w:rsidRDefault="00DC7F35" w:rsidP="00427BDF">
      <w:pPr>
        <w:spacing w:after="0" w:line="264" w:lineRule="auto"/>
        <w:rPr>
          <w:b/>
        </w:rPr>
      </w:pPr>
    </w:p>
    <w:p w14:paraId="1DA87DAC" w14:textId="6B17F639" w:rsidR="00D549A1" w:rsidRPr="0086280C" w:rsidRDefault="00D549A1" w:rsidP="00D549A1">
      <w:pPr>
        <w:spacing w:after="0" w:line="264" w:lineRule="auto"/>
        <w:rPr>
          <w:b/>
        </w:rPr>
      </w:pPr>
      <w:r>
        <w:rPr>
          <w:b/>
        </w:rPr>
        <w:t>2. Expenditure</w:t>
      </w:r>
      <w:r>
        <w:rPr>
          <w:b/>
        </w:rPr>
        <w:tab/>
      </w:r>
      <w:r>
        <w:rPr>
          <w:b/>
        </w:rPr>
        <w:tab/>
      </w:r>
      <w:r>
        <w:rPr>
          <w:b/>
        </w:rPr>
        <w:tab/>
      </w:r>
      <w:r>
        <w:rPr>
          <w:b/>
        </w:rPr>
        <w:tab/>
      </w:r>
      <w:r>
        <w:rPr>
          <w:b/>
        </w:rPr>
        <w:tab/>
      </w:r>
      <w:r>
        <w:rPr>
          <w:b/>
        </w:rPr>
        <w:tab/>
      </w:r>
      <w:r>
        <w:rPr>
          <w:b/>
        </w:rPr>
        <w:tab/>
      </w:r>
      <w:r w:rsidRPr="0086280C">
        <w:rPr>
          <w:b/>
        </w:rPr>
        <w:t>202</w:t>
      </w:r>
      <w:r w:rsidR="00DF3EA4">
        <w:rPr>
          <w:b/>
        </w:rPr>
        <w:t>5</w:t>
      </w:r>
      <w:r w:rsidRPr="0086280C">
        <w:rPr>
          <w:b/>
        </w:rPr>
        <w:tab/>
      </w:r>
      <w:r w:rsidRPr="0086280C">
        <w:rPr>
          <w:b/>
        </w:rPr>
        <w:tab/>
        <w:t>202</w:t>
      </w:r>
      <w:r w:rsidR="00DF3EA4">
        <w:rPr>
          <w:b/>
        </w:rPr>
        <w:t>4</w:t>
      </w:r>
    </w:p>
    <w:p w14:paraId="5F2F975E" w14:textId="77777777" w:rsidR="00D549A1" w:rsidRPr="0086280C" w:rsidRDefault="00D549A1" w:rsidP="00D549A1">
      <w:pPr>
        <w:spacing w:after="0" w:line="264" w:lineRule="auto"/>
        <w:ind w:left="5040" w:firstLine="720"/>
        <w:rPr>
          <w:b/>
        </w:rPr>
      </w:pPr>
      <w:r>
        <w:rPr>
          <w:b/>
        </w:rPr>
        <w:t xml:space="preserve">       </w:t>
      </w:r>
      <w:r w:rsidRPr="0086280C">
        <w:rPr>
          <w:b/>
        </w:rPr>
        <w:t>£</w:t>
      </w:r>
      <w:r w:rsidRPr="0086280C">
        <w:rPr>
          <w:b/>
        </w:rPr>
        <w:tab/>
      </w:r>
      <w:r w:rsidRPr="0086280C">
        <w:rPr>
          <w:b/>
        </w:rPr>
        <w:tab/>
      </w:r>
      <w:r>
        <w:rPr>
          <w:b/>
        </w:rPr>
        <w:t xml:space="preserve">       </w:t>
      </w:r>
      <w:r w:rsidRPr="0086280C">
        <w:rPr>
          <w:b/>
        </w:rPr>
        <w:t>£</w:t>
      </w:r>
    </w:p>
    <w:p w14:paraId="1203C28D" w14:textId="5B6324D7" w:rsidR="00D549A1" w:rsidRPr="009006B8" w:rsidRDefault="009006B8" w:rsidP="00427BDF">
      <w:pPr>
        <w:spacing w:after="0" w:line="264" w:lineRule="auto"/>
      </w:pPr>
      <w:r w:rsidRPr="009006B8">
        <w:t>Advocacy</w:t>
      </w:r>
      <w:r>
        <w:tab/>
      </w:r>
      <w:r>
        <w:tab/>
      </w:r>
      <w:r>
        <w:tab/>
      </w:r>
      <w:r>
        <w:tab/>
      </w:r>
      <w:r>
        <w:tab/>
      </w:r>
      <w:r>
        <w:tab/>
      </w:r>
      <w:r w:rsidR="00C956A6">
        <w:t xml:space="preserve"> </w:t>
      </w:r>
      <w:r w:rsidR="00D16847">
        <w:t xml:space="preserve">            4,173</w:t>
      </w:r>
      <w:r w:rsidR="00A716AE">
        <w:tab/>
      </w:r>
      <w:r w:rsidR="00CC2334">
        <w:tab/>
      </w:r>
      <w:r w:rsidR="00DF3EA4">
        <w:t>9,739</w:t>
      </w:r>
      <w:r w:rsidR="00710C12">
        <w:tab/>
      </w:r>
      <w:r w:rsidR="00710C12">
        <w:tab/>
      </w:r>
    </w:p>
    <w:p w14:paraId="49D7E27C" w14:textId="322F73B3" w:rsidR="00FA0A6C" w:rsidRDefault="009006B8" w:rsidP="00427BDF">
      <w:pPr>
        <w:spacing w:after="0" w:line="264" w:lineRule="auto"/>
      </w:pPr>
      <w:r w:rsidRPr="009006B8">
        <w:t xml:space="preserve">Website, </w:t>
      </w:r>
      <w:r w:rsidR="00834789">
        <w:t>newsletter</w:t>
      </w:r>
      <w:r w:rsidRPr="009006B8">
        <w:t xml:space="preserve"> &amp; social media</w:t>
      </w:r>
      <w:r>
        <w:tab/>
      </w:r>
      <w:r>
        <w:tab/>
      </w:r>
      <w:r>
        <w:tab/>
      </w:r>
      <w:r>
        <w:tab/>
      </w:r>
      <w:r w:rsidR="00C956A6">
        <w:t xml:space="preserve">  </w:t>
      </w:r>
      <w:r w:rsidR="00D16847">
        <w:t xml:space="preserve">    0</w:t>
      </w:r>
      <w:r w:rsidR="00CC2334">
        <w:tab/>
      </w:r>
      <w:r w:rsidR="00CC2334">
        <w:tab/>
      </w:r>
      <w:r w:rsidR="005A5DEC">
        <w:t xml:space="preserve">   </w:t>
      </w:r>
      <w:r w:rsidR="00DF3EA4">
        <w:t>257</w:t>
      </w:r>
      <w:r w:rsidR="00710C12">
        <w:tab/>
      </w:r>
    </w:p>
    <w:p w14:paraId="51DE77AB" w14:textId="6CF2C015" w:rsidR="009006B8" w:rsidRPr="00710C12" w:rsidRDefault="00834789" w:rsidP="00427BDF">
      <w:pPr>
        <w:spacing w:after="0" w:line="264" w:lineRule="auto"/>
      </w:pPr>
      <w:r>
        <w:t>Governance &amp; Administration costs</w:t>
      </w:r>
      <w:r>
        <w:tab/>
      </w:r>
      <w:r>
        <w:tab/>
      </w:r>
      <w:r w:rsidR="009006B8">
        <w:tab/>
      </w:r>
      <w:r w:rsidR="00C956A6">
        <w:t xml:space="preserve">            </w:t>
      </w:r>
      <w:r w:rsidR="00C956A6" w:rsidRPr="00ED108B">
        <w:rPr>
          <w:u w:val="single"/>
        </w:rPr>
        <w:t xml:space="preserve"> </w:t>
      </w:r>
      <w:r w:rsidR="00C956A6" w:rsidRPr="00C956A6">
        <w:rPr>
          <w:u w:val="single"/>
        </w:rPr>
        <w:t xml:space="preserve"> </w:t>
      </w:r>
      <w:r w:rsidR="00D16E71">
        <w:rPr>
          <w:u w:val="single"/>
        </w:rPr>
        <w:t xml:space="preserve">  </w:t>
      </w:r>
      <w:r w:rsidR="00ED108B">
        <w:rPr>
          <w:u w:val="single"/>
        </w:rPr>
        <w:t xml:space="preserve">   </w:t>
      </w:r>
      <w:r w:rsidR="00D16E71">
        <w:rPr>
          <w:u w:val="single"/>
        </w:rPr>
        <w:t>94</w:t>
      </w:r>
      <w:proofErr w:type="gramStart"/>
      <w:r w:rsidR="009006B8" w:rsidRPr="00ED108B">
        <w:tab/>
      </w:r>
      <w:r w:rsidR="00C956A6" w:rsidRPr="00ED108B">
        <w:t xml:space="preserve">  </w:t>
      </w:r>
      <w:r w:rsidR="00CC2334">
        <w:tab/>
      </w:r>
      <w:proofErr w:type="gramEnd"/>
      <w:r w:rsidR="00C956A6" w:rsidRPr="00C956A6">
        <w:rPr>
          <w:u w:val="single"/>
        </w:rPr>
        <w:t xml:space="preserve">   </w:t>
      </w:r>
      <w:r w:rsidR="00DF3EA4">
        <w:rPr>
          <w:u w:val="single"/>
        </w:rPr>
        <w:t>3</w:t>
      </w:r>
      <w:r w:rsidR="00A716AE">
        <w:rPr>
          <w:u w:val="single"/>
        </w:rPr>
        <w:t>91</w:t>
      </w:r>
      <w:r w:rsidR="00710C12">
        <w:tab/>
      </w:r>
      <w:r w:rsidR="00710C12">
        <w:tab/>
      </w:r>
    </w:p>
    <w:p w14:paraId="6B5EF6E3" w14:textId="10EA598E" w:rsidR="00D549A1" w:rsidRPr="00710C12" w:rsidRDefault="00C956A6" w:rsidP="00427BDF">
      <w:pPr>
        <w:spacing w:after="0" w:line="264" w:lineRule="auto"/>
      </w:pPr>
      <w:r>
        <w:rPr>
          <w:b/>
        </w:rPr>
        <w:tab/>
      </w:r>
      <w:r>
        <w:rPr>
          <w:b/>
        </w:rPr>
        <w:tab/>
      </w:r>
      <w:r>
        <w:rPr>
          <w:b/>
        </w:rPr>
        <w:tab/>
      </w:r>
      <w:r>
        <w:rPr>
          <w:b/>
        </w:rPr>
        <w:tab/>
      </w:r>
      <w:r>
        <w:rPr>
          <w:b/>
        </w:rPr>
        <w:tab/>
      </w:r>
      <w:r>
        <w:rPr>
          <w:b/>
        </w:rPr>
        <w:tab/>
      </w:r>
      <w:r>
        <w:rPr>
          <w:b/>
        </w:rPr>
        <w:tab/>
      </w:r>
      <w:r w:rsidRPr="00AA15FC">
        <w:t xml:space="preserve">         </w:t>
      </w:r>
      <w:r w:rsidR="00FA0A6C">
        <w:t xml:space="preserve">  </w:t>
      </w:r>
      <w:r w:rsidRPr="00AA15FC">
        <w:t xml:space="preserve">  </w:t>
      </w:r>
      <w:r w:rsidR="00FA0A6C">
        <w:rPr>
          <w:u w:val="single"/>
        </w:rPr>
        <w:t>4,267</w:t>
      </w:r>
      <w:r w:rsidR="00CC2334">
        <w:rPr>
          <w:b/>
        </w:rPr>
        <w:tab/>
      </w:r>
      <w:r w:rsidR="00DF3EA4">
        <w:rPr>
          <w:b/>
        </w:rPr>
        <w:t xml:space="preserve">            </w:t>
      </w:r>
      <w:r w:rsidR="00DF3EA4">
        <w:rPr>
          <w:u w:val="single"/>
        </w:rPr>
        <w:t>10,387</w:t>
      </w:r>
      <w:r w:rsidR="00710C12">
        <w:tab/>
      </w:r>
      <w:r w:rsidR="00710C12">
        <w:tab/>
      </w:r>
    </w:p>
    <w:p w14:paraId="1FE2DD96" w14:textId="77777777" w:rsidR="00D549A1" w:rsidRDefault="00D549A1" w:rsidP="00427BDF">
      <w:pPr>
        <w:spacing w:after="0" w:line="264" w:lineRule="auto"/>
        <w:rPr>
          <w:b/>
        </w:rPr>
      </w:pPr>
    </w:p>
    <w:p w14:paraId="27357532" w14:textId="77777777" w:rsidR="00DC7F35" w:rsidRDefault="00DC7F35" w:rsidP="00427BDF">
      <w:pPr>
        <w:spacing w:after="0" w:line="264" w:lineRule="auto"/>
        <w:rPr>
          <w:b/>
        </w:rPr>
      </w:pPr>
    </w:p>
    <w:p w14:paraId="2C55FDFD" w14:textId="2C21B806" w:rsidR="009006B8" w:rsidRPr="0086280C" w:rsidRDefault="009006B8" w:rsidP="009006B8">
      <w:pPr>
        <w:spacing w:after="0" w:line="264" w:lineRule="auto"/>
        <w:rPr>
          <w:b/>
        </w:rPr>
      </w:pPr>
      <w:r>
        <w:rPr>
          <w:b/>
        </w:rPr>
        <w:t>3. Provisions</w:t>
      </w:r>
      <w:r>
        <w:rPr>
          <w:b/>
        </w:rPr>
        <w:tab/>
      </w:r>
      <w:r>
        <w:rPr>
          <w:b/>
        </w:rPr>
        <w:tab/>
      </w:r>
      <w:r>
        <w:rPr>
          <w:b/>
        </w:rPr>
        <w:tab/>
      </w:r>
      <w:r>
        <w:rPr>
          <w:b/>
        </w:rPr>
        <w:tab/>
      </w:r>
      <w:r>
        <w:rPr>
          <w:b/>
        </w:rPr>
        <w:tab/>
      </w:r>
      <w:r>
        <w:rPr>
          <w:b/>
        </w:rPr>
        <w:tab/>
      </w:r>
      <w:r>
        <w:rPr>
          <w:b/>
        </w:rPr>
        <w:tab/>
      </w:r>
      <w:r w:rsidRPr="0086280C">
        <w:rPr>
          <w:b/>
        </w:rPr>
        <w:t>202</w:t>
      </w:r>
      <w:r w:rsidR="00DF3EA4">
        <w:rPr>
          <w:b/>
        </w:rPr>
        <w:t>5</w:t>
      </w:r>
      <w:r w:rsidRPr="0086280C">
        <w:rPr>
          <w:b/>
        </w:rPr>
        <w:tab/>
      </w:r>
      <w:r w:rsidRPr="0086280C">
        <w:rPr>
          <w:b/>
        </w:rPr>
        <w:tab/>
        <w:t>202</w:t>
      </w:r>
      <w:r w:rsidR="00DF3EA4">
        <w:rPr>
          <w:b/>
        </w:rPr>
        <w:t>4</w:t>
      </w:r>
    </w:p>
    <w:p w14:paraId="2289A612" w14:textId="77777777" w:rsidR="009006B8" w:rsidRPr="0086280C" w:rsidRDefault="009006B8" w:rsidP="009006B8">
      <w:pPr>
        <w:spacing w:after="0" w:line="264" w:lineRule="auto"/>
        <w:ind w:left="5040" w:firstLine="720"/>
        <w:rPr>
          <w:b/>
        </w:rPr>
      </w:pPr>
      <w:r>
        <w:rPr>
          <w:b/>
        </w:rPr>
        <w:t xml:space="preserve">       </w:t>
      </w:r>
      <w:r w:rsidRPr="0086280C">
        <w:rPr>
          <w:b/>
        </w:rPr>
        <w:t>£</w:t>
      </w:r>
      <w:r w:rsidRPr="0086280C">
        <w:rPr>
          <w:b/>
        </w:rPr>
        <w:tab/>
      </w:r>
      <w:r w:rsidRPr="0086280C">
        <w:rPr>
          <w:b/>
        </w:rPr>
        <w:tab/>
      </w:r>
      <w:r>
        <w:rPr>
          <w:b/>
        </w:rPr>
        <w:t xml:space="preserve">       </w:t>
      </w:r>
      <w:r w:rsidRPr="0086280C">
        <w:rPr>
          <w:b/>
        </w:rPr>
        <w:t>£</w:t>
      </w:r>
    </w:p>
    <w:p w14:paraId="24A323A3" w14:textId="5D7EAB1E" w:rsidR="009006B8" w:rsidRDefault="009006B8" w:rsidP="00427BDF">
      <w:pPr>
        <w:spacing w:after="0" w:line="264" w:lineRule="auto"/>
      </w:pPr>
      <w:r>
        <w:t>Advocacy</w:t>
      </w:r>
      <w:r>
        <w:tab/>
      </w:r>
      <w:r>
        <w:tab/>
      </w:r>
      <w:r>
        <w:tab/>
      </w:r>
      <w:r>
        <w:tab/>
      </w:r>
      <w:r>
        <w:tab/>
      </w:r>
      <w:r>
        <w:tab/>
      </w:r>
      <w:r>
        <w:tab/>
      </w:r>
      <w:r w:rsidR="005C02EB">
        <w:t>3,115</w:t>
      </w:r>
      <w:r w:rsidR="00AB3364">
        <w:tab/>
      </w:r>
      <w:r w:rsidR="00AB3364">
        <w:tab/>
      </w:r>
      <w:r w:rsidR="00DF3EA4">
        <w:t>9,000</w:t>
      </w:r>
    </w:p>
    <w:p w14:paraId="7C1A6942" w14:textId="37B56600" w:rsidR="009006B8" w:rsidRPr="00C17BFE" w:rsidRDefault="009006B8" w:rsidP="009006B8">
      <w:pPr>
        <w:spacing w:after="0" w:line="264" w:lineRule="auto"/>
      </w:pPr>
      <w:r w:rsidRPr="009006B8">
        <w:t>Website</w:t>
      </w:r>
      <w:r w:rsidR="00834789">
        <w:t>, newsletter</w:t>
      </w:r>
      <w:r w:rsidRPr="009006B8">
        <w:t xml:space="preserve"> &amp; social media</w:t>
      </w:r>
      <w:r>
        <w:tab/>
      </w:r>
      <w:r>
        <w:tab/>
      </w:r>
      <w:r>
        <w:tab/>
      </w:r>
      <w:r>
        <w:tab/>
      </w:r>
      <w:r w:rsidR="00ED108B">
        <w:t xml:space="preserve">   </w:t>
      </w:r>
      <w:r w:rsidR="005C02EB">
        <w:t>493</w:t>
      </w:r>
      <w:r w:rsidR="00834789">
        <w:t xml:space="preserve">   </w:t>
      </w:r>
      <w:r w:rsidR="00CC2334">
        <w:tab/>
      </w:r>
      <w:r w:rsidR="00CC2334">
        <w:tab/>
      </w:r>
      <w:r w:rsidR="00A716AE">
        <w:t xml:space="preserve">   750</w:t>
      </w:r>
      <w:r w:rsidR="00AB3364">
        <w:tab/>
      </w:r>
      <w:r w:rsidR="00AB3364">
        <w:tab/>
      </w:r>
    </w:p>
    <w:p w14:paraId="2099A1E0" w14:textId="00B24479" w:rsidR="009006B8" w:rsidRPr="00AB3364" w:rsidRDefault="00834789" w:rsidP="009006B8">
      <w:pPr>
        <w:spacing w:after="0" w:line="264" w:lineRule="auto"/>
      </w:pPr>
      <w:r>
        <w:t>Governance &amp; Administration costs</w:t>
      </w:r>
      <w:r>
        <w:tab/>
      </w:r>
      <w:r w:rsidR="00ED108B">
        <w:tab/>
      </w:r>
      <w:r w:rsidR="00ED108B">
        <w:tab/>
      </w:r>
      <w:r w:rsidR="00C17BFE">
        <w:tab/>
      </w:r>
      <w:r w:rsidR="005C02EB" w:rsidRPr="005C02EB">
        <w:rPr>
          <w:u w:val="single"/>
        </w:rPr>
        <w:t xml:space="preserve">   242</w:t>
      </w:r>
      <w:r w:rsidR="00ED108B">
        <w:tab/>
        <w:t xml:space="preserve">            </w:t>
      </w:r>
      <w:r w:rsidR="00ED108B">
        <w:rPr>
          <w:u w:val="single"/>
        </w:rPr>
        <w:t xml:space="preserve">      </w:t>
      </w:r>
      <w:r w:rsidR="00DF3EA4">
        <w:rPr>
          <w:u w:val="single"/>
        </w:rPr>
        <w:t>991</w:t>
      </w:r>
      <w:r w:rsidR="00AB3364">
        <w:tab/>
      </w:r>
      <w:r w:rsidR="00AB3364">
        <w:tab/>
      </w:r>
    </w:p>
    <w:p w14:paraId="4BCA6A45" w14:textId="58BFD078" w:rsidR="009006B8" w:rsidRPr="00710C12" w:rsidRDefault="009006B8" w:rsidP="009006B8">
      <w:pPr>
        <w:spacing w:after="0" w:line="264" w:lineRule="auto"/>
        <w:rPr>
          <w:b/>
          <w:u w:val="single"/>
        </w:rPr>
      </w:pPr>
      <w:r>
        <w:tab/>
      </w:r>
      <w:r>
        <w:tab/>
      </w:r>
      <w:r>
        <w:tab/>
      </w:r>
      <w:r>
        <w:tab/>
      </w:r>
      <w:r>
        <w:tab/>
      </w:r>
      <w:r>
        <w:tab/>
      </w:r>
      <w:r>
        <w:tab/>
      </w:r>
      <w:r w:rsidR="00C956A6">
        <w:t xml:space="preserve">     </w:t>
      </w:r>
      <w:r w:rsidR="00AA15FC">
        <w:t xml:space="preserve"> </w:t>
      </w:r>
      <w:r w:rsidR="00C956A6">
        <w:t xml:space="preserve">   </w:t>
      </w:r>
      <w:r w:rsidR="00C2029C">
        <w:t xml:space="preserve"> </w:t>
      </w:r>
      <w:r w:rsidR="00C956A6">
        <w:t xml:space="preserve">  </w:t>
      </w:r>
      <w:r w:rsidR="00C17BFE">
        <w:t xml:space="preserve">  </w:t>
      </w:r>
      <w:r w:rsidR="00C17BFE" w:rsidRPr="00C17BFE">
        <w:rPr>
          <w:u w:val="single"/>
        </w:rPr>
        <w:t>3,850</w:t>
      </w:r>
      <w:r w:rsidR="00C956A6">
        <w:t xml:space="preserve">   </w:t>
      </w:r>
      <w:r w:rsidR="00C2029C">
        <w:t xml:space="preserve">      </w:t>
      </w:r>
      <w:r w:rsidR="00A716AE">
        <w:t xml:space="preserve">        </w:t>
      </w:r>
      <w:r w:rsidR="00A716AE">
        <w:rPr>
          <w:u w:val="single"/>
        </w:rPr>
        <w:t>10,</w:t>
      </w:r>
      <w:r w:rsidR="00DF3EA4">
        <w:rPr>
          <w:u w:val="single"/>
        </w:rPr>
        <w:t>741</w:t>
      </w:r>
      <w:r w:rsidR="00710C12">
        <w:t xml:space="preserve">           </w:t>
      </w:r>
      <w:r w:rsidR="00710C12">
        <w:tab/>
      </w:r>
    </w:p>
    <w:p w14:paraId="07F023C8" w14:textId="77777777" w:rsidR="009006B8" w:rsidRDefault="009006B8" w:rsidP="00427BDF">
      <w:pPr>
        <w:spacing w:after="0" w:line="264" w:lineRule="auto"/>
        <w:rPr>
          <w:b/>
        </w:rPr>
      </w:pPr>
    </w:p>
    <w:p w14:paraId="4BDB5498" w14:textId="77777777" w:rsidR="00D549A1" w:rsidRDefault="00D549A1" w:rsidP="00427BDF">
      <w:pPr>
        <w:spacing w:after="0" w:line="264" w:lineRule="auto"/>
        <w:rPr>
          <w:b/>
        </w:rPr>
      </w:pPr>
    </w:p>
    <w:p w14:paraId="479EFE9B" w14:textId="77777777" w:rsidR="00427BDF" w:rsidRPr="0086280C" w:rsidRDefault="009006B8" w:rsidP="00427BDF">
      <w:pPr>
        <w:spacing w:after="0" w:line="264" w:lineRule="auto"/>
        <w:rPr>
          <w:b/>
        </w:rPr>
      </w:pPr>
      <w:r>
        <w:rPr>
          <w:b/>
        </w:rPr>
        <w:t xml:space="preserve">4. </w:t>
      </w:r>
      <w:r w:rsidR="00427BDF" w:rsidRPr="0086280C">
        <w:rPr>
          <w:b/>
        </w:rPr>
        <w:t>Employee Information</w:t>
      </w:r>
    </w:p>
    <w:p w14:paraId="09ABDE22" w14:textId="77777777" w:rsidR="00427BDF" w:rsidRDefault="00427BDF" w:rsidP="00427BDF">
      <w:pPr>
        <w:spacing w:after="0" w:line="264" w:lineRule="auto"/>
      </w:pPr>
      <w:r>
        <w:t xml:space="preserve">Average number of employees: </w:t>
      </w:r>
      <w:r w:rsidR="00B40244">
        <w:tab/>
      </w:r>
      <w:r w:rsidR="00B40244">
        <w:tab/>
      </w:r>
      <w:r w:rsidR="00B40244">
        <w:tab/>
      </w:r>
      <w:r w:rsidR="00B40244">
        <w:tab/>
      </w:r>
      <w:r w:rsidR="00B40244">
        <w:tab/>
        <w:t xml:space="preserve">       0</w:t>
      </w:r>
      <w:r w:rsidR="00B40244">
        <w:tab/>
      </w:r>
      <w:r w:rsidR="00B40244">
        <w:tab/>
        <w:t xml:space="preserve">       </w:t>
      </w:r>
      <w:r>
        <w:t>0</w:t>
      </w:r>
    </w:p>
    <w:p w14:paraId="2916C19D" w14:textId="77777777" w:rsidR="00427BDF" w:rsidRDefault="00427BDF" w:rsidP="00427BDF">
      <w:pPr>
        <w:spacing w:after="0" w:line="264" w:lineRule="auto"/>
      </w:pPr>
    </w:p>
    <w:p w14:paraId="74869460" w14:textId="77777777" w:rsidR="009006B8" w:rsidRDefault="009006B8" w:rsidP="00427BDF">
      <w:pPr>
        <w:spacing w:after="0" w:line="264" w:lineRule="auto"/>
      </w:pPr>
    </w:p>
    <w:p w14:paraId="2268B777" w14:textId="77777777" w:rsidR="00427BDF" w:rsidRPr="0086280C" w:rsidRDefault="009006B8" w:rsidP="00427BDF">
      <w:pPr>
        <w:spacing w:after="0" w:line="264" w:lineRule="auto"/>
        <w:rPr>
          <w:b/>
        </w:rPr>
      </w:pPr>
      <w:r>
        <w:rPr>
          <w:b/>
        </w:rPr>
        <w:t>5</w:t>
      </w:r>
      <w:r w:rsidR="00427BDF" w:rsidRPr="0086280C">
        <w:rPr>
          <w:b/>
        </w:rPr>
        <w:t>. Off balance sheet disclosure</w:t>
      </w:r>
    </w:p>
    <w:p w14:paraId="48C9DA01" w14:textId="77777777" w:rsidR="00427BDF" w:rsidRDefault="00427BDF" w:rsidP="00427BDF">
      <w:pPr>
        <w:spacing w:after="0" w:line="264" w:lineRule="auto"/>
      </w:pPr>
      <w:r>
        <w:t>No</w:t>
      </w:r>
      <w:r w:rsidR="0086280C">
        <w:t>ne</w:t>
      </w:r>
    </w:p>
    <w:p w14:paraId="187F57B8" w14:textId="77777777" w:rsidR="00427BDF" w:rsidRDefault="00427BDF" w:rsidP="00427BDF">
      <w:pPr>
        <w:spacing w:after="0" w:line="264" w:lineRule="auto"/>
      </w:pPr>
    </w:p>
    <w:p w14:paraId="54738AF4" w14:textId="77777777" w:rsidR="00427BDF" w:rsidRDefault="00427BDF" w:rsidP="00427BDF">
      <w:pPr>
        <w:spacing w:after="0" w:line="264" w:lineRule="auto"/>
      </w:pPr>
    </w:p>
    <w:p w14:paraId="46ABBD8F" w14:textId="77777777" w:rsidR="00427BDF" w:rsidRDefault="00427BDF" w:rsidP="00427BDF">
      <w:pPr>
        <w:spacing w:after="0" w:line="264" w:lineRule="auto"/>
      </w:pPr>
    </w:p>
    <w:p w14:paraId="06BBA33E" w14:textId="77777777" w:rsidR="00427BDF" w:rsidRDefault="00427BDF" w:rsidP="00427BDF">
      <w:pPr>
        <w:spacing w:after="0" w:line="264" w:lineRule="auto"/>
      </w:pPr>
    </w:p>
    <w:p w14:paraId="464FCBC1" w14:textId="77777777" w:rsidR="00427BDF" w:rsidRDefault="00427BDF" w:rsidP="00427BDF">
      <w:pPr>
        <w:spacing w:after="0" w:line="264" w:lineRule="auto"/>
      </w:pPr>
    </w:p>
    <w:p w14:paraId="5C8C6B09" w14:textId="77777777" w:rsidR="00427BDF" w:rsidRDefault="00427BDF" w:rsidP="00427BDF">
      <w:pPr>
        <w:spacing w:after="0" w:line="264" w:lineRule="auto"/>
      </w:pPr>
    </w:p>
    <w:p w14:paraId="3382A365" w14:textId="77777777" w:rsidR="00427BDF" w:rsidRDefault="00427BDF" w:rsidP="00427BDF">
      <w:pPr>
        <w:spacing w:after="0" w:line="264" w:lineRule="auto"/>
      </w:pPr>
    </w:p>
    <w:p w14:paraId="749E0DCB" w14:textId="77777777" w:rsidR="00C17BFE" w:rsidRDefault="00C17BFE">
      <w:pPr>
        <w:rPr>
          <w:b/>
          <w:sz w:val="36"/>
        </w:rPr>
      </w:pPr>
      <w:r>
        <w:rPr>
          <w:b/>
          <w:sz w:val="36"/>
        </w:rPr>
        <w:br w:type="page"/>
      </w:r>
    </w:p>
    <w:p w14:paraId="0E844647" w14:textId="0985FF41" w:rsidR="00427BDF" w:rsidRPr="009006B8" w:rsidRDefault="00427BDF" w:rsidP="009006B8">
      <w:pPr>
        <w:jc w:val="center"/>
      </w:pPr>
      <w:r w:rsidRPr="00427BDF">
        <w:rPr>
          <w:b/>
          <w:sz w:val="36"/>
        </w:rPr>
        <w:lastRenderedPageBreak/>
        <w:t>The Animal Interfaith Alliance</w:t>
      </w:r>
    </w:p>
    <w:p w14:paraId="172266CA" w14:textId="77777777" w:rsidR="00427BDF" w:rsidRPr="00427BDF" w:rsidRDefault="00476DD9" w:rsidP="00427BDF">
      <w:pPr>
        <w:spacing w:after="0" w:line="264" w:lineRule="auto"/>
        <w:jc w:val="center"/>
        <w:rPr>
          <w:b/>
          <w:sz w:val="36"/>
        </w:rPr>
      </w:pPr>
      <w:r>
        <w:rPr>
          <w:b/>
          <w:sz w:val="36"/>
        </w:rPr>
        <w:t>Company Information</w:t>
      </w:r>
    </w:p>
    <w:p w14:paraId="37BF2D0F" w14:textId="04C3AF20" w:rsidR="00427BDF" w:rsidRDefault="00427BDF" w:rsidP="00427BDF">
      <w:pPr>
        <w:spacing w:after="0" w:line="264" w:lineRule="auto"/>
        <w:jc w:val="center"/>
        <w:rPr>
          <w:b/>
          <w:sz w:val="28"/>
        </w:rPr>
      </w:pPr>
      <w:r w:rsidRPr="00264DEE">
        <w:rPr>
          <w:b/>
          <w:sz w:val="28"/>
        </w:rPr>
        <w:t>For the Year Ended 31</w:t>
      </w:r>
      <w:r w:rsidRPr="00264DEE">
        <w:rPr>
          <w:b/>
          <w:sz w:val="28"/>
          <w:vertAlign w:val="superscript"/>
        </w:rPr>
        <w:t>st</w:t>
      </w:r>
      <w:r w:rsidRPr="00264DEE">
        <w:rPr>
          <w:b/>
          <w:sz w:val="28"/>
        </w:rPr>
        <w:t xml:space="preserve"> </w:t>
      </w:r>
      <w:r>
        <w:rPr>
          <w:b/>
          <w:sz w:val="28"/>
        </w:rPr>
        <w:t>M</w:t>
      </w:r>
      <w:r w:rsidRPr="00264DEE">
        <w:rPr>
          <w:b/>
          <w:sz w:val="28"/>
        </w:rPr>
        <w:t>arch 202</w:t>
      </w:r>
      <w:r w:rsidR="00DF3EA4">
        <w:rPr>
          <w:b/>
          <w:sz w:val="28"/>
        </w:rPr>
        <w:t>5</w:t>
      </w:r>
    </w:p>
    <w:p w14:paraId="5C71F136" w14:textId="77777777" w:rsidR="00476DD9" w:rsidRDefault="00476DD9" w:rsidP="00476DD9">
      <w:pPr>
        <w:spacing w:after="0" w:line="264" w:lineRule="auto"/>
      </w:pPr>
    </w:p>
    <w:p w14:paraId="62199465" w14:textId="77777777" w:rsidR="00476DD9" w:rsidRDefault="00476DD9" w:rsidP="00476DD9">
      <w:pPr>
        <w:spacing w:after="0" w:line="264" w:lineRule="auto"/>
      </w:pPr>
    </w:p>
    <w:p w14:paraId="62B84D81" w14:textId="77777777" w:rsidR="00476DD9" w:rsidRPr="0086280C" w:rsidRDefault="00476DD9" w:rsidP="00476DD9">
      <w:pPr>
        <w:spacing w:after="0" w:line="264" w:lineRule="auto"/>
        <w:rPr>
          <w:b/>
        </w:rPr>
      </w:pPr>
      <w:r w:rsidRPr="00476DD9">
        <w:rPr>
          <w:b/>
        </w:rPr>
        <w:t>Directors</w:t>
      </w:r>
    </w:p>
    <w:p w14:paraId="24406DD6" w14:textId="5C41CC27" w:rsidR="00476DD9" w:rsidRDefault="00476DD9" w:rsidP="00476DD9">
      <w:pPr>
        <w:spacing w:after="0" w:line="264" w:lineRule="auto"/>
      </w:pPr>
      <w:r>
        <w:t>The directors shown below have held office durin</w:t>
      </w:r>
      <w:r w:rsidR="0086280C">
        <w:t xml:space="preserve">g the whole of the period from </w:t>
      </w:r>
      <w:r>
        <w:t>1 April 202</w:t>
      </w:r>
      <w:r w:rsidR="00DF3EA4">
        <w:t>4</w:t>
      </w:r>
      <w:r>
        <w:t xml:space="preserve"> to 31 March 202</w:t>
      </w:r>
      <w:r w:rsidR="00DF3EA4">
        <w:t>5</w:t>
      </w:r>
      <w:r w:rsidR="0086280C">
        <w:t>:</w:t>
      </w:r>
    </w:p>
    <w:p w14:paraId="0DA123B1" w14:textId="77777777" w:rsidR="00476DD9" w:rsidRDefault="00476DD9" w:rsidP="00476DD9">
      <w:pPr>
        <w:spacing w:after="0" w:line="264" w:lineRule="auto"/>
      </w:pPr>
    </w:p>
    <w:p w14:paraId="6A7EB347" w14:textId="77777777" w:rsidR="005A5DEC" w:rsidRDefault="005A5DEC" w:rsidP="00154D2A">
      <w:pPr>
        <w:spacing w:after="0" w:line="264" w:lineRule="auto"/>
      </w:pPr>
      <w:r>
        <w:t xml:space="preserve">Dr Andre Menache </w:t>
      </w:r>
      <w:r w:rsidR="00C02AE5">
        <w:t>–</w:t>
      </w:r>
      <w:r>
        <w:t xml:space="preserve"> Chair</w:t>
      </w:r>
      <w:r w:rsidR="00C02AE5">
        <w:t xml:space="preserve"> </w:t>
      </w:r>
    </w:p>
    <w:p w14:paraId="68CA9D7D" w14:textId="77777777" w:rsidR="00B91FF9" w:rsidRDefault="00B91FF9" w:rsidP="00154D2A">
      <w:pPr>
        <w:spacing w:after="0" w:line="264" w:lineRule="auto"/>
      </w:pPr>
      <w:r>
        <w:t>Chris Fegan – Deputy Chair</w:t>
      </w:r>
    </w:p>
    <w:p w14:paraId="502B2861" w14:textId="38AE2622" w:rsidR="00476DD9" w:rsidRDefault="00476DD9" w:rsidP="00476DD9">
      <w:pPr>
        <w:spacing w:after="0" w:line="264" w:lineRule="auto"/>
      </w:pPr>
      <w:r>
        <w:t>Barbara Gardner</w:t>
      </w:r>
      <w:r w:rsidR="00D01535">
        <w:t xml:space="preserve"> MBE</w:t>
      </w:r>
      <w:r w:rsidR="009C71A1">
        <w:t xml:space="preserve"> – Chief Executive</w:t>
      </w:r>
    </w:p>
    <w:p w14:paraId="5DBB0BF9" w14:textId="77777777" w:rsidR="00476DD9" w:rsidRDefault="00476DD9" w:rsidP="00476DD9">
      <w:pPr>
        <w:spacing w:after="0" w:line="264" w:lineRule="auto"/>
      </w:pPr>
      <w:r>
        <w:t xml:space="preserve">Rev. </w:t>
      </w:r>
      <w:r w:rsidR="0093492A">
        <w:t xml:space="preserve">Prof. Fr </w:t>
      </w:r>
      <w:r>
        <w:t>Martin Henig</w:t>
      </w:r>
    </w:p>
    <w:p w14:paraId="4932B994" w14:textId="77777777" w:rsidR="00154D2A" w:rsidRDefault="00154D2A" w:rsidP="00476DD9">
      <w:pPr>
        <w:spacing w:after="0" w:line="264" w:lineRule="auto"/>
      </w:pPr>
      <w:r>
        <w:t xml:space="preserve">Sunita </w:t>
      </w:r>
      <w:proofErr w:type="spellStart"/>
      <w:r>
        <w:t>Mansigani</w:t>
      </w:r>
      <w:proofErr w:type="spellEnd"/>
      <w:r>
        <w:t xml:space="preserve"> </w:t>
      </w:r>
    </w:p>
    <w:p w14:paraId="65DB146A" w14:textId="04DA0CBE" w:rsidR="00B91FF9" w:rsidRDefault="00B91FF9" w:rsidP="00476DD9">
      <w:pPr>
        <w:spacing w:after="0" w:line="264" w:lineRule="auto"/>
      </w:pPr>
      <w:r>
        <w:t>Rev. William Melton</w:t>
      </w:r>
      <w:r w:rsidR="004C1AB1">
        <w:t xml:space="preserve"> </w:t>
      </w:r>
    </w:p>
    <w:p w14:paraId="34F3410F" w14:textId="77777777" w:rsidR="00476DD9" w:rsidRDefault="00476DD9" w:rsidP="00476DD9">
      <w:pPr>
        <w:spacing w:after="0" w:line="264" w:lineRule="auto"/>
      </w:pPr>
      <w:r>
        <w:t>Dr Christina Nellist</w:t>
      </w:r>
    </w:p>
    <w:p w14:paraId="18BB7BCD" w14:textId="77777777" w:rsidR="00B91FF9" w:rsidRDefault="00B91FF9" w:rsidP="00B91FF9">
      <w:pPr>
        <w:spacing w:after="0" w:line="264" w:lineRule="auto"/>
      </w:pPr>
      <w:r>
        <w:t xml:space="preserve">Rev. Feargus O'Connor </w:t>
      </w:r>
    </w:p>
    <w:p w14:paraId="369CAE96" w14:textId="188137C9" w:rsidR="00476DD9" w:rsidRDefault="0093492A" w:rsidP="00476DD9">
      <w:pPr>
        <w:spacing w:after="0" w:line="264" w:lineRule="auto"/>
      </w:pPr>
      <w:r>
        <w:t xml:space="preserve">Dr </w:t>
      </w:r>
      <w:r w:rsidR="00476DD9">
        <w:t>Keval Shah</w:t>
      </w:r>
      <w:r w:rsidR="00BF6B56">
        <w:t xml:space="preserve"> (to </w:t>
      </w:r>
      <w:r w:rsidR="00977920">
        <w:t>11 November 2024)</w:t>
      </w:r>
    </w:p>
    <w:p w14:paraId="3FE11C2D" w14:textId="3C277F82" w:rsidR="00B91FF9" w:rsidRDefault="00B91FF9" w:rsidP="00476DD9">
      <w:pPr>
        <w:spacing w:after="0" w:line="264" w:lineRule="auto"/>
      </w:pPr>
      <w:r>
        <w:t>Michelle St John</w:t>
      </w:r>
      <w:r w:rsidR="004C1AB1">
        <w:t xml:space="preserve"> </w:t>
      </w:r>
    </w:p>
    <w:p w14:paraId="4796FBF1" w14:textId="77777777" w:rsidR="00476DD9" w:rsidRDefault="00476DD9" w:rsidP="00476DD9">
      <w:pPr>
        <w:spacing w:after="0" w:line="264" w:lineRule="auto"/>
      </w:pPr>
      <w:r>
        <w:t>Judith Wilkings</w:t>
      </w:r>
    </w:p>
    <w:p w14:paraId="4C4CEA3D" w14:textId="77777777" w:rsidR="00476DD9" w:rsidRDefault="00476DD9" w:rsidP="00476DD9">
      <w:pPr>
        <w:spacing w:after="0" w:line="264" w:lineRule="auto"/>
      </w:pPr>
    </w:p>
    <w:p w14:paraId="26DC0C85" w14:textId="77777777" w:rsidR="00476DD9" w:rsidRPr="00476DD9" w:rsidRDefault="004A29CF" w:rsidP="00476DD9">
      <w:pPr>
        <w:spacing w:after="0" w:line="264" w:lineRule="auto"/>
        <w:rPr>
          <w:b/>
        </w:rPr>
      </w:pPr>
      <w:r>
        <w:rPr>
          <w:b/>
        </w:rPr>
        <w:t xml:space="preserve">Company </w:t>
      </w:r>
      <w:r w:rsidR="00476DD9" w:rsidRPr="00476DD9">
        <w:rPr>
          <w:b/>
        </w:rPr>
        <w:t>Secretary</w:t>
      </w:r>
    </w:p>
    <w:p w14:paraId="4FCB78BE" w14:textId="77777777" w:rsidR="00427BDF" w:rsidRDefault="00476DD9" w:rsidP="00476DD9">
      <w:pPr>
        <w:spacing w:after="0" w:line="264" w:lineRule="auto"/>
      </w:pPr>
      <w:r>
        <w:t>Barbara Gardner</w:t>
      </w:r>
    </w:p>
    <w:p w14:paraId="50895670" w14:textId="77777777" w:rsidR="002961C6" w:rsidRDefault="002961C6" w:rsidP="00476DD9">
      <w:pPr>
        <w:spacing w:after="0" w:line="264" w:lineRule="auto"/>
      </w:pPr>
    </w:p>
    <w:p w14:paraId="5900B414" w14:textId="77777777" w:rsidR="002961C6" w:rsidRPr="002961C6" w:rsidRDefault="002961C6" w:rsidP="00476DD9">
      <w:pPr>
        <w:spacing w:after="0" w:line="264" w:lineRule="auto"/>
        <w:rPr>
          <w:b/>
        </w:rPr>
      </w:pPr>
      <w:r w:rsidRPr="002961C6">
        <w:rPr>
          <w:b/>
        </w:rPr>
        <w:t>Company Registration number</w:t>
      </w:r>
    </w:p>
    <w:p w14:paraId="58A863AD" w14:textId="77777777" w:rsidR="002961C6" w:rsidRDefault="002961C6" w:rsidP="00476DD9">
      <w:pPr>
        <w:spacing w:after="0" w:line="264" w:lineRule="auto"/>
      </w:pPr>
      <w:r>
        <w:t>08958588 (England and Wales)</w:t>
      </w:r>
    </w:p>
    <w:p w14:paraId="38C1F859" w14:textId="77777777" w:rsidR="002961C6" w:rsidRDefault="002961C6" w:rsidP="00476DD9">
      <w:pPr>
        <w:spacing w:after="0" w:line="264" w:lineRule="auto"/>
      </w:pPr>
    </w:p>
    <w:p w14:paraId="3FB8CA99" w14:textId="77777777" w:rsidR="002961C6" w:rsidRPr="002961C6" w:rsidRDefault="002961C6" w:rsidP="00476DD9">
      <w:pPr>
        <w:spacing w:after="0" w:line="264" w:lineRule="auto"/>
        <w:rPr>
          <w:b/>
        </w:rPr>
      </w:pPr>
      <w:r w:rsidRPr="002961C6">
        <w:rPr>
          <w:b/>
        </w:rPr>
        <w:t>Registered Office</w:t>
      </w:r>
    </w:p>
    <w:p w14:paraId="1284530E" w14:textId="77777777" w:rsidR="002961C6" w:rsidRDefault="002961C6" w:rsidP="00476DD9">
      <w:pPr>
        <w:spacing w:after="0" w:line="264" w:lineRule="auto"/>
      </w:pPr>
      <w:r>
        <w:t>56 Cole Lane, Ivybridge, Devon, PL21 0PN</w:t>
      </w:r>
    </w:p>
    <w:p w14:paraId="0C8FE7CE" w14:textId="77777777" w:rsidR="0086280C" w:rsidRDefault="0086280C" w:rsidP="00476DD9">
      <w:pPr>
        <w:spacing w:after="0" w:line="264" w:lineRule="auto"/>
      </w:pPr>
    </w:p>
    <w:p w14:paraId="37C0F77D" w14:textId="77777777" w:rsidR="0086280C" w:rsidRPr="0086280C" w:rsidRDefault="0086280C" w:rsidP="00476DD9">
      <w:pPr>
        <w:spacing w:after="0" w:line="264" w:lineRule="auto"/>
        <w:rPr>
          <w:b/>
        </w:rPr>
      </w:pPr>
      <w:r w:rsidRPr="0086280C">
        <w:rPr>
          <w:b/>
        </w:rPr>
        <w:t>Bank</w:t>
      </w:r>
    </w:p>
    <w:p w14:paraId="331EF7C7" w14:textId="77777777" w:rsidR="0086280C" w:rsidRDefault="0086280C" w:rsidP="00476DD9">
      <w:pPr>
        <w:spacing w:after="0" w:line="264" w:lineRule="auto"/>
      </w:pPr>
      <w:proofErr w:type="spellStart"/>
      <w:r>
        <w:t>Triodos</w:t>
      </w:r>
      <w:proofErr w:type="spellEnd"/>
      <w:r>
        <w:t xml:space="preserve"> Bank</w:t>
      </w:r>
    </w:p>
    <w:p w14:paraId="41004F19" w14:textId="77777777" w:rsidR="00476DD9" w:rsidRDefault="00476DD9" w:rsidP="00476DD9">
      <w:pPr>
        <w:spacing w:after="0" w:line="264" w:lineRule="auto"/>
      </w:pPr>
    </w:p>
    <w:p w14:paraId="26803F5C" w14:textId="77777777" w:rsidR="00476DD9" w:rsidRPr="00476DD9" w:rsidRDefault="00476DD9" w:rsidP="00476DD9">
      <w:pPr>
        <w:spacing w:after="0" w:line="264" w:lineRule="auto"/>
        <w:rPr>
          <w:b/>
        </w:rPr>
      </w:pPr>
      <w:r w:rsidRPr="00476DD9">
        <w:rPr>
          <w:b/>
        </w:rPr>
        <w:t>Website</w:t>
      </w:r>
    </w:p>
    <w:p w14:paraId="6BD2464F" w14:textId="77B80BC0" w:rsidR="00476DD9" w:rsidRDefault="0045732C" w:rsidP="00476DD9">
      <w:pPr>
        <w:spacing w:after="0" w:line="264" w:lineRule="auto"/>
      </w:pPr>
      <w:hyperlink r:id="rId36" w:history="1">
        <w:r w:rsidRPr="001D0BAF">
          <w:rPr>
            <w:rStyle w:val="Hyperlink"/>
          </w:rPr>
          <w:t>www.animal-interfaith-alliance.org</w:t>
        </w:r>
      </w:hyperlink>
    </w:p>
    <w:p w14:paraId="67C0C651" w14:textId="77777777" w:rsidR="00BB4156" w:rsidRDefault="00BB4156" w:rsidP="00476DD9">
      <w:pPr>
        <w:spacing w:after="0" w:line="264" w:lineRule="auto"/>
      </w:pPr>
    </w:p>
    <w:p w14:paraId="2ED228D5" w14:textId="77777777" w:rsidR="004A29CF" w:rsidRPr="004A29CF" w:rsidRDefault="004A29CF" w:rsidP="004A29CF">
      <w:pPr>
        <w:widowControl w:val="0"/>
        <w:spacing w:after="0" w:line="300" w:lineRule="auto"/>
        <w:rPr>
          <w:rFonts w:ascii="Calibri" w:eastAsia="Times New Roman" w:hAnsi="Calibri" w:cs="Calibri"/>
          <w:b/>
          <w:bCs/>
          <w:color w:val="000000"/>
          <w:kern w:val="28"/>
          <w:sz w:val="24"/>
          <w:szCs w:val="24"/>
          <w:lang w:eastAsia="en-GB"/>
          <w14:cntxtAlts/>
        </w:rPr>
      </w:pPr>
      <w:hyperlink r:id="rId37" w:history="1">
        <w:r w:rsidRPr="004A29CF">
          <w:rPr>
            <w:rFonts w:ascii="Calibri" w:eastAsia="Times New Roman" w:hAnsi="Calibri" w:cs="Calibri"/>
            <w:b/>
            <w:bCs/>
            <w:color w:val="000000"/>
            <w:kern w:val="28"/>
            <w:sz w:val="24"/>
            <w:szCs w:val="24"/>
            <w:lang w:eastAsia="en-GB"/>
            <w14:cntxtAlts/>
          </w:rPr>
          <w:t xml:space="preserve">Presidents </w:t>
        </w:r>
      </w:hyperlink>
      <w:r>
        <w:rPr>
          <w:rFonts w:ascii="Calibri" w:eastAsia="Times New Roman" w:hAnsi="Calibri" w:cs="Calibri"/>
          <w:b/>
          <w:bCs/>
          <w:color w:val="000000"/>
          <w:kern w:val="28"/>
          <w:sz w:val="24"/>
          <w:szCs w:val="24"/>
          <w:lang w:eastAsia="en-GB"/>
          <w14:cntxtAlts/>
        </w:rPr>
        <w:t xml:space="preserve">- </w:t>
      </w:r>
      <w:r w:rsidRPr="004A29CF">
        <w:rPr>
          <w:rFonts w:ascii="Calibri" w:eastAsia="Times New Roman" w:hAnsi="Calibri" w:cs="Calibri"/>
          <w:b/>
          <w:bCs/>
          <w:color w:val="000000"/>
          <w:kern w:val="28"/>
          <w:lang w:eastAsia="en-GB"/>
          <w14:cntxtAlts/>
        </w:rPr>
        <w:t xml:space="preserve">President: </w:t>
      </w:r>
      <w:r w:rsidRPr="004A29CF">
        <w:rPr>
          <w:rFonts w:ascii="Calibri" w:eastAsia="Times New Roman" w:hAnsi="Calibri" w:cs="Calibri"/>
          <w:color w:val="000000"/>
          <w:kern w:val="28"/>
          <w:lang w:eastAsia="en-GB"/>
          <w14:cntxtAlts/>
        </w:rPr>
        <w:t>- Dr Richard Ryder</w:t>
      </w:r>
      <w:r>
        <w:rPr>
          <w:rFonts w:ascii="Calibri" w:eastAsia="Times New Roman" w:hAnsi="Calibri" w:cs="Calibri"/>
          <w:color w:val="000000"/>
          <w:kern w:val="28"/>
          <w:lang w:eastAsia="en-GB"/>
          <w14:cntxtAlts/>
        </w:rPr>
        <w:t xml:space="preserve">, </w:t>
      </w:r>
      <w:r w:rsidRPr="004A29CF">
        <w:rPr>
          <w:rFonts w:ascii="Calibri" w:eastAsia="Times New Roman" w:hAnsi="Calibri" w:cs="Calibri"/>
          <w:b/>
          <w:bCs/>
          <w:color w:val="000000"/>
          <w:kern w:val="28"/>
          <w:lang w:eastAsia="en-GB"/>
          <w14:cntxtAlts/>
        </w:rPr>
        <w:t xml:space="preserve">Vice-President: </w:t>
      </w:r>
      <w:r w:rsidRPr="004A29CF">
        <w:rPr>
          <w:rFonts w:ascii="Calibri" w:eastAsia="Times New Roman" w:hAnsi="Calibri" w:cs="Calibri"/>
          <w:color w:val="000000"/>
          <w:kern w:val="28"/>
          <w:lang w:eastAsia="en-GB"/>
          <w14:cntxtAlts/>
        </w:rPr>
        <w:t xml:space="preserve">- Dr Deborah Jones </w:t>
      </w:r>
    </w:p>
    <w:p w14:paraId="01512BE8" w14:textId="77777777" w:rsidR="004A29CF" w:rsidRPr="004A29CF" w:rsidRDefault="004A29CF" w:rsidP="004A29CF">
      <w:pPr>
        <w:widowControl w:val="0"/>
        <w:spacing w:after="0" w:line="300" w:lineRule="auto"/>
        <w:rPr>
          <w:rFonts w:ascii="Calibri" w:eastAsia="Times New Roman" w:hAnsi="Calibri" w:cs="Calibri"/>
          <w:color w:val="000000"/>
          <w:kern w:val="28"/>
          <w:sz w:val="18"/>
          <w:szCs w:val="18"/>
          <w:lang w:eastAsia="en-GB"/>
          <w14:cntxtAlts/>
        </w:rPr>
      </w:pPr>
      <w:r w:rsidRPr="004A29CF">
        <w:rPr>
          <w:rFonts w:ascii="Calibri" w:eastAsia="Times New Roman" w:hAnsi="Calibri" w:cs="Calibri"/>
          <w:color w:val="000000"/>
          <w:kern w:val="28"/>
          <w:sz w:val="18"/>
          <w:szCs w:val="18"/>
          <w:lang w:eastAsia="en-GB"/>
          <w14:cntxtAlts/>
        </w:rPr>
        <w:t> </w:t>
      </w:r>
    </w:p>
    <w:p w14:paraId="5B6DA1CC" w14:textId="77777777" w:rsidR="00A716AE" w:rsidRPr="004A29CF" w:rsidRDefault="004A29CF" w:rsidP="00C266D8">
      <w:pPr>
        <w:widowControl w:val="0"/>
        <w:spacing w:after="0" w:line="264" w:lineRule="auto"/>
        <w:rPr>
          <w:rFonts w:ascii="Calibri" w:eastAsia="Times New Roman" w:hAnsi="Calibri" w:cs="Calibri"/>
          <w:b/>
          <w:bCs/>
          <w:color w:val="000000"/>
          <w:kern w:val="28"/>
          <w:sz w:val="24"/>
          <w:szCs w:val="24"/>
          <w:lang w:eastAsia="en-GB"/>
          <w14:cntxtAlts/>
        </w:rPr>
      </w:pPr>
      <w:r w:rsidRPr="004A29CF">
        <w:rPr>
          <w:rFonts w:ascii="Calibri" w:eastAsia="Times New Roman" w:hAnsi="Calibri" w:cs="Calibri"/>
          <w:b/>
          <w:bCs/>
          <w:color w:val="000000"/>
          <w:kern w:val="28"/>
          <w:sz w:val="24"/>
          <w:szCs w:val="24"/>
          <w:lang w:eastAsia="en-GB"/>
          <w14:cntxtAlts/>
        </w:rPr>
        <w:t>Patrons</w:t>
      </w:r>
      <w:r>
        <w:rPr>
          <w:rFonts w:ascii="Calibri" w:eastAsia="Times New Roman" w:hAnsi="Calibri" w:cs="Calibri"/>
          <w:b/>
          <w:bCs/>
          <w:color w:val="000000"/>
          <w:kern w:val="28"/>
          <w:sz w:val="24"/>
          <w:szCs w:val="24"/>
          <w:lang w:eastAsia="en-GB"/>
          <w14:cntxtAlts/>
        </w:rPr>
        <w:t xml:space="preserve"> - </w:t>
      </w:r>
      <w:r w:rsidRPr="004A29CF">
        <w:rPr>
          <w:rFonts w:ascii="Calibri" w:eastAsia="Times New Roman" w:hAnsi="Calibri" w:cs="Calibri"/>
          <w:color w:val="000000"/>
          <w:kern w:val="28"/>
          <w:lang w:eastAsia="en-GB"/>
          <w14:cntxtAlts/>
        </w:rPr>
        <w:t xml:space="preserve">Rev. Christa Blanke </w:t>
      </w:r>
      <w:r w:rsidRPr="004A29CF">
        <w:rPr>
          <w:rFonts w:ascii="Calibri" w:eastAsia="Times New Roman" w:hAnsi="Calibri" w:cs="Calibri"/>
          <w:i/>
          <w:iCs/>
          <w:color w:val="000000"/>
          <w:kern w:val="28"/>
          <w:lang w:eastAsia="en-GB"/>
          <w14:cntxtAlts/>
        </w:rPr>
        <w:t>(Christian)</w:t>
      </w:r>
      <w:r>
        <w:rPr>
          <w:rFonts w:ascii="Calibri" w:eastAsia="Times New Roman" w:hAnsi="Calibri" w:cs="Calibri"/>
          <w:i/>
          <w:iCs/>
          <w:color w:val="000000"/>
          <w:kern w:val="28"/>
          <w:lang w:eastAsia="en-GB"/>
          <w14:cntxtAlts/>
        </w:rPr>
        <w:t xml:space="preserve">, </w:t>
      </w:r>
      <w:r w:rsidRPr="004A29CF">
        <w:rPr>
          <w:rFonts w:ascii="Calibri" w:eastAsia="Times New Roman" w:hAnsi="Calibri" w:cs="Calibri"/>
          <w:color w:val="000000"/>
          <w:kern w:val="28"/>
          <w:lang w:eastAsia="en-GB"/>
          <w14:cntxtAlts/>
        </w:rPr>
        <w:t>Rabbi Prof. Dan Cohn-</w:t>
      </w:r>
      <w:proofErr w:type="spellStart"/>
      <w:r w:rsidRPr="004A29CF">
        <w:rPr>
          <w:rFonts w:ascii="Calibri" w:eastAsia="Times New Roman" w:hAnsi="Calibri" w:cs="Calibri"/>
          <w:color w:val="000000"/>
          <w:kern w:val="28"/>
          <w:lang w:eastAsia="en-GB"/>
          <w14:cntxtAlts/>
        </w:rPr>
        <w:t>Sherbok</w:t>
      </w:r>
      <w:proofErr w:type="spellEnd"/>
      <w:r w:rsidRPr="004A29CF">
        <w:rPr>
          <w:rFonts w:ascii="Calibri" w:eastAsia="Times New Roman" w:hAnsi="Calibri" w:cs="Calibri"/>
          <w:color w:val="000000"/>
          <w:kern w:val="28"/>
          <w:lang w:eastAsia="en-GB"/>
          <w14:cntxtAlts/>
        </w:rPr>
        <w:t xml:space="preserve"> </w:t>
      </w:r>
      <w:r w:rsidRPr="004A29CF">
        <w:rPr>
          <w:rFonts w:ascii="Calibri" w:eastAsia="Times New Roman" w:hAnsi="Calibri" w:cs="Calibri"/>
          <w:i/>
          <w:iCs/>
          <w:color w:val="000000"/>
          <w:kern w:val="28"/>
          <w:lang w:eastAsia="en-GB"/>
          <w14:cntxtAlts/>
        </w:rPr>
        <w:t>(Jewish)</w:t>
      </w:r>
      <w:r>
        <w:rPr>
          <w:rFonts w:ascii="Calibri" w:eastAsia="Times New Roman" w:hAnsi="Calibri" w:cs="Calibri"/>
          <w:i/>
          <w:iCs/>
          <w:color w:val="000000"/>
          <w:kern w:val="28"/>
          <w:lang w:eastAsia="en-GB"/>
          <w14:cntxtAlts/>
        </w:rPr>
        <w:t xml:space="preserve">, </w:t>
      </w:r>
      <w:r w:rsidRPr="004A29CF">
        <w:rPr>
          <w:rFonts w:ascii="Calibri" w:eastAsia="Times New Roman" w:hAnsi="Calibri" w:cs="Calibri"/>
          <w:color w:val="000000"/>
          <w:kern w:val="28"/>
          <w:lang w:eastAsia="en-GB"/>
          <w14:cntxtAlts/>
        </w:rPr>
        <w:t>Peter Egan</w:t>
      </w:r>
      <w:r>
        <w:rPr>
          <w:rFonts w:ascii="Calibri" w:eastAsia="Times New Roman" w:hAnsi="Calibri" w:cs="Calibri"/>
          <w:i/>
          <w:iCs/>
          <w:color w:val="000000"/>
          <w:kern w:val="28"/>
          <w:lang w:eastAsia="en-GB"/>
          <w14:cntxtAlts/>
        </w:rPr>
        <w:t xml:space="preserve">, </w:t>
      </w:r>
      <w:r w:rsidRPr="004A29CF">
        <w:rPr>
          <w:rFonts w:ascii="Calibri" w:eastAsia="Times New Roman" w:hAnsi="Calibri" w:cs="Calibri"/>
          <w:color w:val="000000"/>
          <w:kern w:val="28"/>
          <w:lang w:eastAsia="en-GB"/>
          <w14:cntxtAlts/>
        </w:rPr>
        <w:t>Kay, Duchess of Hamilton</w:t>
      </w:r>
      <w:r>
        <w:rPr>
          <w:rFonts w:ascii="Calibri" w:eastAsia="Times New Roman" w:hAnsi="Calibri" w:cs="Calibri"/>
          <w:i/>
          <w:iCs/>
          <w:color w:val="000000"/>
          <w:kern w:val="28"/>
          <w:lang w:eastAsia="en-GB"/>
          <w14:cntxtAlts/>
        </w:rPr>
        <w:t xml:space="preserve">, </w:t>
      </w:r>
      <w:r w:rsidRPr="004A29CF">
        <w:rPr>
          <w:rFonts w:ascii="Calibri" w:eastAsia="Times New Roman" w:hAnsi="Calibri" w:cs="Calibri"/>
          <w:color w:val="000000"/>
          <w:kern w:val="28"/>
          <w:lang w:eastAsia="en-GB"/>
          <w14:cntxtAlts/>
        </w:rPr>
        <w:t xml:space="preserve">Joyce D’Silva </w:t>
      </w:r>
      <w:r w:rsidRPr="004A29CF">
        <w:rPr>
          <w:rFonts w:ascii="Calibri" w:eastAsia="Times New Roman" w:hAnsi="Calibri" w:cs="Calibri"/>
          <w:i/>
          <w:iCs/>
          <w:color w:val="000000"/>
          <w:kern w:val="28"/>
          <w:lang w:eastAsia="en-GB"/>
          <w14:cntxtAlts/>
        </w:rPr>
        <w:t>(Ambassador CIWF)</w:t>
      </w:r>
      <w:r>
        <w:rPr>
          <w:rFonts w:ascii="Calibri" w:eastAsia="Times New Roman" w:hAnsi="Calibri" w:cs="Calibri"/>
          <w:i/>
          <w:iCs/>
          <w:color w:val="000000"/>
          <w:kern w:val="28"/>
          <w:lang w:eastAsia="en-GB"/>
          <w14:cntxtAlts/>
        </w:rPr>
        <w:t xml:space="preserve">, </w:t>
      </w:r>
      <w:r w:rsidRPr="004A29CF">
        <w:rPr>
          <w:rFonts w:ascii="Calibri" w:eastAsia="Times New Roman" w:hAnsi="Calibri" w:cs="Calibri"/>
          <w:color w:val="000000"/>
          <w:kern w:val="28"/>
          <w:lang w:eastAsia="en-GB"/>
          <w14:cntxtAlts/>
        </w:rPr>
        <w:t xml:space="preserve">Faizan Jaleel </w:t>
      </w:r>
      <w:r w:rsidRPr="004A29CF">
        <w:rPr>
          <w:rFonts w:ascii="Calibri" w:eastAsia="Times New Roman" w:hAnsi="Calibri" w:cs="Calibri"/>
          <w:i/>
          <w:iCs/>
          <w:color w:val="000000"/>
          <w:kern w:val="28"/>
          <w:lang w:eastAsia="en-GB"/>
          <w14:cntxtAlts/>
        </w:rPr>
        <w:t>(Muslim)</w:t>
      </w:r>
      <w:r>
        <w:rPr>
          <w:rFonts w:ascii="Calibri" w:eastAsia="Times New Roman" w:hAnsi="Calibri" w:cs="Calibri"/>
          <w:i/>
          <w:iCs/>
          <w:color w:val="000000"/>
          <w:kern w:val="28"/>
          <w:lang w:eastAsia="en-GB"/>
          <w14:cntxtAlts/>
        </w:rPr>
        <w:t xml:space="preserve">, </w:t>
      </w:r>
      <w:r w:rsidRPr="004A29CF">
        <w:rPr>
          <w:rFonts w:ascii="Calibri" w:eastAsia="Times New Roman" w:hAnsi="Calibri" w:cs="Calibri"/>
          <w:color w:val="000000"/>
          <w:kern w:val="28"/>
          <w:lang w:eastAsia="en-GB"/>
          <w14:cntxtAlts/>
        </w:rPr>
        <w:t xml:space="preserve">Dr Lisa Kemmerer </w:t>
      </w:r>
      <w:r w:rsidRPr="004A29CF">
        <w:rPr>
          <w:rFonts w:ascii="Calibri" w:eastAsia="Times New Roman" w:hAnsi="Calibri" w:cs="Calibri"/>
          <w:i/>
          <w:iCs/>
          <w:color w:val="000000"/>
          <w:kern w:val="28"/>
          <w:lang w:eastAsia="en-GB"/>
          <w14:cntxtAlts/>
        </w:rPr>
        <w:t>(Interfaith)</w:t>
      </w:r>
      <w:r>
        <w:rPr>
          <w:rFonts w:ascii="Calibri" w:eastAsia="Times New Roman" w:hAnsi="Calibri" w:cs="Calibri"/>
          <w:i/>
          <w:iCs/>
          <w:color w:val="000000"/>
          <w:kern w:val="28"/>
          <w:lang w:eastAsia="en-GB"/>
          <w14:cntxtAlts/>
        </w:rPr>
        <w:t xml:space="preserve">, </w:t>
      </w:r>
      <w:r w:rsidRPr="004A29CF">
        <w:rPr>
          <w:rFonts w:ascii="Calibri" w:eastAsia="Times New Roman" w:hAnsi="Calibri" w:cs="Calibri"/>
          <w:color w:val="000000"/>
          <w:kern w:val="28"/>
          <w:lang w:eastAsia="en-GB"/>
          <w14:cntxtAlts/>
        </w:rPr>
        <w:t xml:space="preserve">Satish Kumar </w:t>
      </w:r>
      <w:r w:rsidRPr="004A29CF">
        <w:rPr>
          <w:rFonts w:ascii="Calibri" w:eastAsia="Times New Roman" w:hAnsi="Calibri" w:cs="Calibri"/>
          <w:i/>
          <w:iCs/>
          <w:color w:val="000000"/>
          <w:kern w:val="28"/>
          <w:lang w:eastAsia="en-GB"/>
          <w14:cntxtAlts/>
        </w:rPr>
        <w:t>(Jain)</w:t>
      </w:r>
      <w:r>
        <w:rPr>
          <w:rFonts w:ascii="Calibri" w:eastAsia="Times New Roman" w:hAnsi="Calibri" w:cs="Calibri"/>
          <w:i/>
          <w:iCs/>
          <w:color w:val="000000"/>
          <w:kern w:val="28"/>
          <w:lang w:eastAsia="en-GB"/>
          <w14:cntxtAlts/>
        </w:rPr>
        <w:t xml:space="preserve">, </w:t>
      </w:r>
      <w:r w:rsidRPr="004A29CF">
        <w:rPr>
          <w:rFonts w:ascii="Calibri" w:eastAsia="Times New Roman" w:hAnsi="Calibri" w:cs="Calibri"/>
          <w:color w:val="000000"/>
          <w:kern w:val="28"/>
          <w:lang w:eastAsia="en-GB"/>
          <w14:cntxtAlts/>
        </w:rPr>
        <w:t xml:space="preserve">Nitin Mehta MBE </w:t>
      </w:r>
      <w:r w:rsidRPr="004A29CF">
        <w:rPr>
          <w:rFonts w:ascii="Calibri" w:eastAsia="Times New Roman" w:hAnsi="Calibri" w:cs="Calibri"/>
          <w:i/>
          <w:iCs/>
          <w:color w:val="000000"/>
          <w:kern w:val="28"/>
          <w:lang w:eastAsia="en-GB"/>
          <w14:cntxtAlts/>
        </w:rPr>
        <w:t>(Jain)</w:t>
      </w:r>
      <w:r>
        <w:rPr>
          <w:rFonts w:ascii="Calibri" w:eastAsia="Times New Roman" w:hAnsi="Calibri" w:cs="Calibri"/>
          <w:i/>
          <w:iCs/>
          <w:color w:val="000000"/>
          <w:kern w:val="28"/>
          <w:lang w:eastAsia="en-GB"/>
          <w14:cntxtAlts/>
        </w:rPr>
        <w:t xml:space="preserve">, </w:t>
      </w:r>
      <w:r w:rsidRPr="004A29CF">
        <w:rPr>
          <w:rFonts w:ascii="Calibri" w:eastAsia="Times New Roman" w:hAnsi="Calibri" w:cs="Calibri"/>
          <w:color w:val="000000"/>
          <w:kern w:val="28"/>
          <w:lang w:eastAsia="en-GB"/>
          <w14:cntxtAlts/>
        </w:rPr>
        <w:t>Dr Alpesh Patel (</w:t>
      </w:r>
      <w:r w:rsidRPr="004A29CF">
        <w:rPr>
          <w:rFonts w:ascii="Calibri" w:eastAsia="Times New Roman" w:hAnsi="Calibri" w:cs="Calibri"/>
          <w:i/>
          <w:iCs/>
          <w:color w:val="000000"/>
          <w:kern w:val="28"/>
          <w:lang w:eastAsia="en-GB"/>
          <w14:cntxtAlts/>
        </w:rPr>
        <w:t>Hindu)</w:t>
      </w:r>
      <w:r>
        <w:rPr>
          <w:rFonts w:ascii="Calibri" w:eastAsia="Times New Roman" w:hAnsi="Calibri" w:cs="Calibri"/>
          <w:i/>
          <w:iCs/>
          <w:color w:val="000000"/>
          <w:kern w:val="28"/>
          <w:lang w:eastAsia="en-GB"/>
          <w14:cntxtAlts/>
        </w:rPr>
        <w:t xml:space="preserve">, </w:t>
      </w:r>
      <w:r w:rsidRPr="004A29CF">
        <w:rPr>
          <w:rFonts w:ascii="Calibri" w:eastAsia="Times New Roman" w:hAnsi="Calibri" w:cs="Calibri"/>
          <w:color w:val="000000"/>
          <w:kern w:val="28"/>
          <w:lang w:eastAsia="en-GB"/>
          <w14:cntxtAlts/>
        </w:rPr>
        <w:t xml:space="preserve">Dr Matthieu Ricard </w:t>
      </w:r>
      <w:r w:rsidRPr="004A29CF">
        <w:rPr>
          <w:rFonts w:ascii="Calibri" w:eastAsia="Times New Roman" w:hAnsi="Calibri" w:cs="Calibri"/>
          <w:i/>
          <w:iCs/>
          <w:color w:val="000000"/>
          <w:kern w:val="28"/>
          <w:lang w:eastAsia="en-GB"/>
          <w14:cntxtAlts/>
        </w:rPr>
        <w:t>(Buddhist)</w:t>
      </w:r>
      <w:r>
        <w:rPr>
          <w:rFonts w:ascii="Calibri" w:eastAsia="Times New Roman" w:hAnsi="Calibri" w:cs="Calibri"/>
          <w:i/>
          <w:iCs/>
          <w:color w:val="000000"/>
          <w:kern w:val="28"/>
          <w:lang w:eastAsia="en-GB"/>
          <w14:cntxtAlts/>
        </w:rPr>
        <w:t xml:space="preserve">, </w:t>
      </w:r>
      <w:r w:rsidRPr="004A29CF">
        <w:rPr>
          <w:rFonts w:ascii="Calibri" w:eastAsia="Times New Roman" w:hAnsi="Calibri" w:cs="Calibri"/>
          <w:color w:val="000000"/>
          <w:kern w:val="28"/>
          <w:lang w:eastAsia="en-GB"/>
          <w14:cntxtAlts/>
        </w:rPr>
        <w:t xml:space="preserve">Anant Shah OBE </w:t>
      </w:r>
      <w:r w:rsidRPr="004A29CF">
        <w:rPr>
          <w:rFonts w:ascii="Calibri" w:eastAsia="Times New Roman" w:hAnsi="Calibri" w:cs="Calibri"/>
          <w:i/>
          <w:iCs/>
          <w:color w:val="000000"/>
          <w:kern w:val="28"/>
          <w:lang w:eastAsia="en-GB"/>
          <w14:cntxtAlts/>
        </w:rPr>
        <w:t>(Jain)</w:t>
      </w:r>
      <w:r>
        <w:rPr>
          <w:rFonts w:ascii="Calibri" w:eastAsia="Times New Roman" w:hAnsi="Calibri" w:cs="Calibri"/>
          <w:b/>
          <w:bCs/>
          <w:color w:val="000000"/>
          <w:kern w:val="28"/>
          <w:sz w:val="24"/>
          <w:szCs w:val="24"/>
          <w:lang w:eastAsia="en-GB"/>
          <w14:cntxtAlts/>
        </w:rPr>
        <w:t xml:space="preserve">, </w:t>
      </w:r>
      <w:r w:rsidRPr="004A29CF">
        <w:rPr>
          <w:rFonts w:ascii="Calibri" w:eastAsia="Times New Roman" w:hAnsi="Calibri" w:cs="Calibri"/>
          <w:color w:val="000000"/>
          <w:kern w:val="28"/>
          <w:lang w:eastAsia="en-GB"/>
          <w14:cntxtAlts/>
        </w:rPr>
        <w:t xml:space="preserve">Dr Nayana Shah </w:t>
      </w:r>
      <w:r w:rsidRPr="004A29CF">
        <w:rPr>
          <w:rFonts w:ascii="Calibri" w:eastAsia="Times New Roman" w:hAnsi="Calibri" w:cs="Calibri"/>
          <w:i/>
          <w:iCs/>
          <w:color w:val="000000"/>
          <w:kern w:val="28"/>
          <w:lang w:eastAsia="en-GB"/>
          <w14:cntxtAlts/>
        </w:rPr>
        <w:t>(Universal Spirituality)</w:t>
      </w:r>
      <w:r>
        <w:rPr>
          <w:rFonts w:ascii="Calibri" w:eastAsia="Times New Roman" w:hAnsi="Calibri" w:cs="Calibri"/>
          <w:b/>
          <w:bCs/>
          <w:color w:val="000000"/>
          <w:kern w:val="28"/>
          <w:sz w:val="24"/>
          <w:szCs w:val="24"/>
          <w:lang w:eastAsia="en-GB"/>
          <w14:cntxtAlts/>
        </w:rPr>
        <w:t xml:space="preserve">, </w:t>
      </w:r>
      <w:r w:rsidRPr="004A29CF">
        <w:rPr>
          <w:rFonts w:ascii="Calibri" w:eastAsia="Times New Roman" w:hAnsi="Calibri" w:cs="Calibri"/>
          <w:color w:val="000000"/>
          <w:kern w:val="28"/>
          <w:lang w:eastAsia="en-GB"/>
          <w14:cntxtAlts/>
        </w:rPr>
        <w:t xml:space="preserve">Muhammad Safa </w:t>
      </w:r>
      <w:r w:rsidRPr="004A29CF">
        <w:rPr>
          <w:rFonts w:ascii="Calibri" w:eastAsia="Times New Roman" w:hAnsi="Calibri" w:cs="Calibri"/>
          <w:i/>
          <w:iCs/>
          <w:color w:val="000000"/>
          <w:kern w:val="28"/>
          <w:lang w:eastAsia="en-GB"/>
          <w14:cntxtAlts/>
        </w:rPr>
        <w:t>(Muslim)</w:t>
      </w:r>
      <w:r>
        <w:rPr>
          <w:rFonts w:ascii="Calibri" w:eastAsia="Times New Roman" w:hAnsi="Calibri" w:cs="Calibri"/>
          <w:b/>
          <w:bCs/>
          <w:color w:val="000000"/>
          <w:kern w:val="28"/>
          <w:sz w:val="24"/>
          <w:szCs w:val="24"/>
          <w:lang w:eastAsia="en-GB"/>
          <w14:cntxtAlts/>
        </w:rPr>
        <w:t xml:space="preserve">, </w:t>
      </w:r>
      <w:r w:rsidRPr="004A29CF">
        <w:rPr>
          <w:rFonts w:ascii="Calibri" w:eastAsia="Times New Roman" w:hAnsi="Calibri" w:cs="Calibri"/>
          <w:color w:val="000000"/>
          <w:kern w:val="28"/>
          <w:lang w:eastAsia="en-GB"/>
          <w14:cntxtAlts/>
        </w:rPr>
        <w:t xml:space="preserve">Ajit &amp; Charanjit Singh MBE </w:t>
      </w:r>
      <w:r w:rsidRPr="004A29CF">
        <w:rPr>
          <w:rFonts w:ascii="Calibri" w:eastAsia="Times New Roman" w:hAnsi="Calibri" w:cs="Calibri"/>
          <w:i/>
          <w:iCs/>
          <w:color w:val="000000"/>
          <w:kern w:val="28"/>
          <w:lang w:eastAsia="en-GB"/>
          <w14:cntxtAlts/>
        </w:rPr>
        <w:t>(Sikh)</w:t>
      </w:r>
      <w:r>
        <w:rPr>
          <w:rFonts w:ascii="Calibri" w:eastAsia="Times New Roman" w:hAnsi="Calibri" w:cs="Calibri"/>
          <w:b/>
          <w:bCs/>
          <w:color w:val="000000"/>
          <w:kern w:val="28"/>
          <w:sz w:val="24"/>
          <w:szCs w:val="24"/>
          <w:lang w:eastAsia="en-GB"/>
          <w14:cntxtAlts/>
        </w:rPr>
        <w:t xml:space="preserve">, </w:t>
      </w:r>
      <w:r w:rsidRPr="004A29CF">
        <w:rPr>
          <w:rFonts w:ascii="Calibri" w:eastAsia="Times New Roman" w:hAnsi="Calibri" w:cs="Calibri"/>
          <w:color w:val="000000"/>
          <w:kern w:val="28"/>
          <w:lang w:eastAsia="en-GB"/>
          <w14:cntxtAlts/>
        </w:rPr>
        <w:t xml:space="preserve">Dr Will Tuttle </w:t>
      </w:r>
      <w:r w:rsidRPr="004A29CF">
        <w:rPr>
          <w:rFonts w:ascii="Calibri" w:eastAsia="Times New Roman" w:hAnsi="Calibri" w:cs="Calibri"/>
          <w:i/>
          <w:iCs/>
          <w:color w:val="000000"/>
          <w:kern w:val="28"/>
          <w:lang w:eastAsia="en-GB"/>
          <w14:cntxtAlts/>
        </w:rPr>
        <w:t>(Buddhist)</w:t>
      </w:r>
      <w:r>
        <w:rPr>
          <w:rFonts w:ascii="Calibri" w:eastAsia="Times New Roman" w:hAnsi="Calibri" w:cs="Calibri"/>
          <w:b/>
          <w:bCs/>
          <w:color w:val="000000"/>
          <w:kern w:val="28"/>
          <w:sz w:val="24"/>
          <w:szCs w:val="24"/>
          <w:lang w:eastAsia="en-GB"/>
          <w14:cntxtAlts/>
        </w:rPr>
        <w:t xml:space="preserve">, </w:t>
      </w:r>
      <w:r w:rsidRPr="004A29CF">
        <w:rPr>
          <w:rFonts w:ascii="Calibri" w:eastAsia="Times New Roman" w:hAnsi="Calibri" w:cs="Calibri"/>
          <w:color w:val="000000"/>
          <w:kern w:val="28"/>
          <w:lang w:eastAsia="en-GB"/>
          <w14:cntxtAlts/>
        </w:rPr>
        <w:t xml:space="preserve">Rabbi Jonathan Wittenberg </w:t>
      </w:r>
      <w:r w:rsidRPr="004A29CF">
        <w:rPr>
          <w:rFonts w:ascii="Calibri" w:eastAsia="Times New Roman" w:hAnsi="Calibri" w:cs="Calibri"/>
          <w:i/>
          <w:iCs/>
          <w:color w:val="000000"/>
          <w:kern w:val="28"/>
          <w:lang w:eastAsia="en-GB"/>
          <w14:cntxtAlts/>
        </w:rPr>
        <w:t>(Jewish)</w:t>
      </w:r>
      <w:r>
        <w:rPr>
          <w:rFonts w:ascii="Calibri" w:eastAsia="Times New Roman" w:hAnsi="Calibri" w:cs="Calibri"/>
          <w:i/>
          <w:iCs/>
          <w:color w:val="000000"/>
          <w:kern w:val="28"/>
          <w:lang w:eastAsia="en-GB"/>
          <w14:cntxtAlts/>
        </w:rPr>
        <w:t>.</w:t>
      </w:r>
    </w:p>
    <w:p w14:paraId="5303FAA6" w14:textId="77777777" w:rsidR="00BB4156" w:rsidRPr="009006B8" w:rsidRDefault="00BB4156" w:rsidP="00BB4156">
      <w:pPr>
        <w:jc w:val="center"/>
      </w:pPr>
      <w:r w:rsidRPr="00427BDF">
        <w:rPr>
          <w:b/>
          <w:sz w:val="36"/>
        </w:rPr>
        <w:lastRenderedPageBreak/>
        <w:t>The Animal Interfaith Alliance</w:t>
      </w:r>
    </w:p>
    <w:p w14:paraId="0FAD0DE9" w14:textId="77777777" w:rsidR="00BB4156" w:rsidRPr="00427BDF" w:rsidRDefault="00BB4156" w:rsidP="00BB4156">
      <w:pPr>
        <w:spacing w:after="0" w:line="264" w:lineRule="auto"/>
        <w:jc w:val="center"/>
        <w:rPr>
          <w:b/>
          <w:sz w:val="36"/>
        </w:rPr>
      </w:pPr>
      <w:r>
        <w:rPr>
          <w:b/>
          <w:sz w:val="36"/>
        </w:rPr>
        <w:t>Company Information (continued)</w:t>
      </w:r>
    </w:p>
    <w:p w14:paraId="116AE31A" w14:textId="1FAF0B85" w:rsidR="00BB4156" w:rsidRDefault="00BB4156" w:rsidP="00BB4156">
      <w:pPr>
        <w:spacing w:after="0" w:line="264" w:lineRule="auto"/>
        <w:jc w:val="center"/>
        <w:rPr>
          <w:b/>
          <w:sz w:val="28"/>
        </w:rPr>
      </w:pPr>
      <w:r w:rsidRPr="00264DEE">
        <w:rPr>
          <w:b/>
          <w:sz w:val="28"/>
        </w:rPr>
        <w:t>For the Year Ended 31</w:t>
      </w:r>
      <w:r w:rsidRPr="00264DEE">
        <w:rPr>
          <w:b/>
          <w:sz w:val="28"/>
          <w:vertAlign w:val="superscript"/>
        </w:rPr>
        <w:t>st</w:t>
      </w:r>
      <w:r w:rsidRPr="00264DEE">
        <w:rPr>
          <w:b/>
          <w:sz w:val="28"/>
        </w:rPr>
        <w:t xml:space="preserve"> </w:t>
      </w:r>
      <w:r>
        <w:rPr>
          <w:b/>
          <w:sz w:val="28"/>
        </w:rPr>
        <w:t>M</w:t>
      </w:r>
      <w:r w:rsidRPr="00264DEE">
        <w:rPr>
          <w:b/>
          <w:sz w:val="28"/>
        </w:rPr>
        <w:t>arch 202</w:t>
      </w:r>
      <w:r w:rsidR="00225B0E">
        <w:rPr>
          <w:b/>
          <w:sz w:val="28"/>
        </w:rPr>
        <w:t>5</w:t>
      </w:r>
    </w:p>
    <w:p w14:paraId="308D56CC" w14:textId="77777777" w:rsidR="00BB4156" w:rsidRDefault="00BB4156" w:rsidP="00BB4156">
      <w:pPr>
        <w:spacing w:after="0" w:line="264" w:lineRule="auto"/>
        <w:rPr>
          <w:b/>
        </w:rPr>
      </w:pPr>
    </w:p>
    <w:p w14:paraId="797E50C6" w14:textId="77777777" w:rsidR="00BB4156" w:rsidRDefault="00BB4156" w:rsidP="00BB4156">
      <w:pPr>
        <w:spacing w:after="0" w:line="264" w:lineRule="auto"/>
        <w:rPr>
          <w:b/>
        </w:rPr>
      </w:pPr>
    </w:p>
    <w:p w14:paraId="7B04FA47" w14:textId="77777777" w:rsidR="00BB4156" w:rsidRDefault="00BB4156" w:rsidP="00BB4156">
      <w:pPr>
        <w:spacing w:after="0" w:line="300" w:lineRule="auto"/>
        <w:rPr>
          <w:b/>
        </w:rPr>
      </w:pPr>
    </w:p>
    <w:p w14:paraId="60EA4BFA" w14:textId="77777777" w:rsidR="00BB4156" w:rsidRDefault="00BB4156" w:rsidP="00BB4156">
      <w:pPr>
        <w:spacing w:after="0" w:line="300" w:lineRule="auto"/>
        <w:rPr>
          <w:b/>
        </w:rPr>
      </w:pPr>
      <w:r w:rsidRPr="003D259F">
        <w:rPr>
          <w:b/>
        </w:rPr>
        <w:t>Member Organisations</w:t>
      </w:r>
    </w:p>
    <w:p w14:paraId="568C698B" w14:textId="77777777" w:rsidR="00BB4156" w:rsidRDefault="00BB4156" w:rsidP="00BB4156">
      <w:pPr>
        <w:spacing w:after="0" w:line="300" w:lineRule="auto"/>
        <w:rPr>
          <w:b/>
        </w:rPr>
      </w:pPr>
    </w:p>
    <w:p w14:paraId="31F22C7D" w14:textId="77777777" w:rsidR="00BB4156" w:rsidRDefault="00BB4156" w:rsidP="00BB4156">
      <w:pPr>
        <w:spacing w:after="0" w:line="360" w:lineRule="auto"/>
        <w:rPr>
          <w:rFonts w:eastAsia="Times New Roman" w:cstheme="minorHAnsi"/>
          <w:bCs/>
          <w:color w:val="000000" w:themeColor="text1"/>
          <w:lang w:eastAsia="en-GB"/>
        </w:rPr>
      </w:pPr>
      <w:hyperlink r:id="rId38" w:history="1">
        <w:r w:rsidRPr="00F15FCD">
          <w:rPr>
            <w:rFonts w:eastAsia="Times New Roman" w:cstheme="minorHAnsi"/>
            <w:bCs/>
            <w:color w:val="000000" w:themeColor="text1"/>
            <w:lang w:eastAsia="en-GB"/>
          </w:rPr>
          <w:t>All-Creatures.org</w:t>
        </w:r>
      </w:hyperlink>
    </w:p>
    <w:p w14:paraId="7ADD45F4" w14:textId="77777777" w:rsidR="00A678AC" w:rsidRDefault="00A678AC" w:rsidP="00BB4156">
      <w:pPr>
        <w:spacing w:after="0" w:line="360" w:lineRule="auto"/>
        <w:rPr>
          <w:rFonts w:eastAsia="Times New Roman" w:cstheme="minorHAnsi"/>
          <w:bCs/>
          <w:color w:val="000000" w:themeColor="text1"/>
          <w:lang w:eastAsia="en-GB"/>
        </w:rPr>
      </w:pPr>
      <w:r>
        <w:rPr>
          <w:rFonts w:eastAsia="Times New Roman" w:cstheme="minorHAnsi"/>
          <w:bCs/>
          <w:color w:val="000000" w:themeColor="text1"/>
          <w:lang w:eastAsia="en-GB"/>
        </w:rPr>
        <w:t>Anglican Society for the Welfare of Animals</w:t>
      </w:r>
    </w:p>
    <w:p w14:paraId="41297BC9" w14:textId="77777777" w:rsidR="00A678AC" w:rsidRDefault="00A678AC" w:rsidP="00BB4156">
      <w:pPr>
        <w:spacing w:after="0" w:line="360" w:lineRule="auto"/>
        <w:rPr>
          <w:rFonts w:eastAsia="Times New Roman" w:cstheme="minorHAnsi"/>
          <w:bCs/>
          <w:color w:val="000000" w:themeColor="text1"/>
          <w:lang w:eastAsia="en-GB"/>
        </w:rPr>
      </w:pPr>
      <w:r>
        <w:rPr>
          <w:rFonts w:eastAsia="Times New Roman" w:cstheme="minorHAnsi"/>
          <w:bCs/>
          <w:color w:val="000000" w:themeColor="text1"/>
          <w:lang w:eastAsia="en-GB"/>
        </w:rPr>
        <w:t>Catholic Concern for Animals</w:t>
      </w:r>
    </w:p>
    <w:p w14:paraId="3ACDECCA" w14:textId="77777777" w:rsidR="00A678AC" w:rsidRDefault="00A678AC" w:rsidP="00BB4156">
      <w:pPr>
        <w:spacing w:after="0" w:line="360" w:lineRule="auto"/>
        <w:rPr>
          <w:rFonts w:eastAsia="Times New Roman" w:cstheme="minorHAnsi"/>
          <w:bCs/>
          <w:color w:val="000000" w:themeColor="text1"/>
          <w:lang w:eastAsia="en-GB"/>
        </w:rPr>
      </w:pPr>
      <w:r>
        <w:rPr>
          <w:rFonts w:eastAsia="Times New Roman" w:cstheme="minorHAnsi"/>
          <w:bCs/>
          <w:color w:val="000000" w:themeColor="text1"/>
          <w:lang w:eastAsia="en-GB"/>
        </w:rPr>
        <w:t>Christian Animal Rights Association</w:t>
      </w:r>
    </w:p>
    <w:p w14:paraId="09B884B8" w14:textId="77777777" w:rsidR="00A678AC" w:rsidRDefault="00A678AC" w:rsidP="00BB4156">
      <w:pPr>
        <w:spacing w:after="0" w:line="360" w:lineRule="auto"/>
        <w:rPr>
          <w:rFonts w:eastAsia="Times New Roman" w:cstheme="minorHAnsi"/>
          <w:bCs/>
          <w:color w:val="000000" w:themeColor="text1"/>
          <w:lang w:eastAsia="en-GB"/>
        </w:rPr>
      </w:pPr>
      <w:r>
        <w:rPr>
          <w:rFonts w:eastAsia="Times New Roman" w:cstheme="minorHAnsi"/>
          <w:bCs/>
          <w:color w:val="000000" w:themeColor="text1"/>
          <w:lang w:eastAsia="en-GB"/>
        </w:rPr>
        <w:t>Christian Vegetarians and Vegans</w:t>
      </w:r>
    </w:p>
    <w:p w14:paraId="3B488DA9" w14:textId="77777777" w:rsidR="00A678AC" w:rsidRDefault="00A678AC" w:rsidP="00BB4156">
      <w:pPr>
        <w:spacing w:after="0" w:line="360" w:lineRule="auto"/>
        <w:rPr>
          <w:rFonts w:eastAsia="Times New Roman" w:cstheme="minorHAnsi"/>
          <w:bCs/>
          <w:color w:val="000000" w:themeColor="text1"/>
          <w:lang w:eastAsia="en-GB"/>
        </w:rPr>
      </w:pPr>
      <w:r>
        <w:rPr>
          <w:rFonts w:eastAsia="Times New Roman" w:cstheme="minorHAnsi"/>
          <w:bCs/>
          <w:color w:val="000000" w:themeColor="text1"/>
          <w:lang w:eastAsia="en-GB"/>
        </w:rPr>
        <w:t>Christian Vegetarian Association US</w:t>
      </w:r>
    </w:p>
    <w:p w14:paraId="0F4F0A44" w14:textId="77777777" w:rsidR="00A678AC" w:rsidRDefault="00A678AC" w:rsidP="00BB4156">
      <w:pPr>
        <w:spacing w:after="0" w:line="360" w:lineRule="auto"/>
        <w:rPr>
          <w:rFonts w:eastAsia="Times New Roman" w:cstheme="minorHAnsi"/>
          <w:bCs/>
          <w:color w:val="000000" w:themeColor="text1"/>
          <w:lang w:eastAsia="en-GB"/>
        </w:rPr>
      </w:pPr>
      <w:r>
        <w:rPr>
          <w:rFonts w:eastAsia="Times New Roman" w:cstheme="minorHAnsi"/>
          <w:bCs/>
          <w:color w:val="000000" w:themeColor="text1"/>
          <w:lang w:eastAsia="en-GB"/>
        </w:rPr>
        <w:t>Compassion Consortium</w:t>
      </w:r>
    </w:p>
    <w:p w14:paraId="595B4879" w14:textId="77777777" w:rsidR="00A678AC" w:rsidRDefault="00A678AC" w:rsidP="00BB4156">
      <w:pPr>
        <w:spacing w:after="0" w:line="360" w:lineRule="auto"/>
        <w:rPr>
          <w:rFonts w:eastAsia="Times New Roman" w:cstheme="minorHAnsi"/>
          <w:bCs/>
          <w:color w:val="000000" w:themeColor="text1"/>
          <w:lang w:eastAsia="en-GB"/>
        </w:rPr>
      </w:pPr>
      <w:r>
        <w:rPr>
          <w:rFonts w:eastAsia="Times New Roman" w:cstheme="minorHAnsi"/>
          <w:bCs/>
          <w:color w:val="000000" w:themeColor="text1"/>
          <w:lang w:eastAsia="en-GB"/>
        </w:rPr>
        <w:t xml:space="preserve">Institute of </w:t>
      </w:r>
      <w:proofErr w:type="spellStart"/>
      <w:r>
        <w:rPr>
          <w:rFonts w:eastAsia="Times New Roman" w:cstheme="minorHAnsi"/>
          <w:bCs/>
          <w:color w:val="000000" w:themeColor="text1"/>
          <w:lang w:eastAsia="en-GB"/>
        </w:rPr>
        <w:t>Jainology</w:t>
      </w:r>
      <w:proofErr w:type="spellEnd"/>
    </w:p>
    <w:p w14:paraId="477F5AD1" w14:textId="77777777" w:rsidR="00A678AC" w:rsidRDefault="00A678AC" w:rsidP="00BB4156">
      <w:pPr>
        <w:spacing w:after="0" w:line="360" w:lineRule="auto"/>
        <w:rPr>
          <w:rFonts w:eastAsia="Times New Roman" w:cstheme="minorHAnsi"/>
          <w:bCs/>
          <w:color w:val="000000" w:themeColor="text1"/>
          <w:lang w:eastAsia="en-GB"/>
        </w:rPr>
      </w:pPr>
      <w:r>
        <w:rPr>
          <w:rFonts w:eastAsia="Times New Roman" w:cstheme="minorHAnsi"/>
          <w:bCs/>
          <w:color w:val="000000" w:themeColor="text1"/>
          <w:lang w:eastAsia="en-GB"/>
        </w:rPr>
        <w:t>Pan-Orthodox Concern for Animals</w:t>
      </w:r>
    </w:p>
    <w:p w14:paraId="4D55BB2C" w14:textId="77777777" w:rsidR="00A678AC" w:rsidRDefault="00A678AC" w:rsidP="00BB4156">
      <w:pPr>
        <w:spacing w:after="0" w:line="360" w:lineRule="auto"/>
        <w:rPr>
          <w:rFonts w:eastAsia="Times New Roman" w:cstheme="minorHAnsi"/>
          <w:bCs/>
          <w:color w:val="000000" w:themeColor="text1"/>
          <w:lang w:eastAsia="en-GB"/>
        </w:rPr>
      </w:pPr>
      <w:r>
        <w:rPr>
          <w:rFonts w:eastAsia="Times New Roman" w:cstheme="minorHAnsi"/>
          <w:bCs/>
          <w:color w:val="000000" w:themeColor="text1"/>
          <w:lang w:eastAsia="en-GB"/>
        </w:rPr>
        <w:t>Quaker Concern for Animals</w:t>
      </w:r>
    </w:p>
    <w:p w14:paraId="4386B522" w14:textId="77777777" w:rsidR="00A678AC" w:rsidRDefault="00A678AC" w:rsidP="00BB4156">
      <w:pPr>
        <w:spacing w:after="0" w:line="360" w:lineRule="auto"/>
        <w:rPr>
          <w:rFonts w:eastAsia="Times New Roman" w:cstheme="minorHAnsi"/>
          <w:bCs/>
          <w:color w:val="000000" w:themeColor="text1"/>
          <w:lang w:eastAsia="en-GB"/>
        </w:rPr>
      </w:pPr>
      <w:r>
        <w:rPr>
          <w:rFonts w:eastAsia="Times New Roman" w:cstheme="minorHAnsi"/>
          <w:bCs/>
          <w:color w:val="000000" w:themeColor="text1"/>
          <w:lang w:eastAsia="en-GB"/>
        </w:rPr>
        <w:t>Sadhu Vaswani Centre</w:t>
      </w:r>
    </w:p>
    <w:p w14:paraId="1F60A71B" w14:textId="77777777" w:rsidR="00A678AC" w:rsidRDefault="00A678AC" w:rsidP="00BB4156">
      <w:pPr>
        <w:spacing w:after="0" w:line="360" w:lineRule="auto"/>
        <w:rPr>
          <w:rFonts w:eastAsia="Times New Roman" w:cstheme="minorHAnsi"/>
          <w:bCs/>
          <w:color w:val="000000" w:themeColor="text1"/>
          <w:lang w:eastAsia="en-GB"/>
        </w:rPr>
      </w:pPr>
      <w:r>
        <w:rPr>
          <w:rFonts w:eastAsia="Times New Roman" w:cstheme="minorHAnsi"/>
          <w:bCs/>
          <w:color w:val="000000" w:themeColor="text1"/>
          <w:lang w:eastAsia="en-GB"/>
        </w:rPr>
        <w:t>Veganism in Education</w:t>
      </w:r>
    </w:p>
    <w:p w14:paraId="1A939487" w14:textId="77777777" w:rsidR="00A678AC" w:rsidRDefault="00A678AC" w:rsidP="00BB4156">
      <w:pPr>
        <w:spacing w:after="0" w:line="360" w:lineRule="auto"/>
        <w:rPr>
          <w:color w:val="000000" w:themeColor="text1"/>
        </w:rPr>
      </w:pPr>
    </w:p>
    <w:p w14:paraId="5FB35EE4" w14:textId="77777777" w:rsidR="004051B1" w:rsidRPr="004051B1" w:rsidRDefault="004051B1" w:rsidP="004051B1">
      <w:pPr>
        <w:spacing w:after="0" w:line="264" w:lineRule="auto"/>
        <w:rPr>
          <w:rFonts w:eastAsia="Times New Roman" w:cstheme="minorHAnsi"/>
          <w:bCs/>
          <w:color w:val="000000"/>
          <w:kern w:val="28"/>
          <w:lang w:eastAsia="en-GB"/>
          <w14:cntxtAlts/>
        </w:rPr>
      </w:pPr>
      <w:r w:rsidRPr="004051B1">
        <w:rPr>
          <w:rFonts w:eastAsia="Times New Roman" w:cstheme="minorHAnsi"/>
          <w:bCs/>
          <w:color w:val="000000"/>
          <w:kern w:val="28"/>
          <w:lang w:eastAsia="en-GB"/>
          <w14:cntxtAlts/>
        </w:rPr>
        <w:t>Member organisations can vote at the AGM. Full members have two votes and Associate members have one vote.</w:t>
      </w:r>
    </w:p>
    <w:p w14:paraId="0DA70637" w14:textId="77777777" w:rsidR="004051B1" w:rsidRDefault="004051B1" w:rsidP="004051B1">
      <w:pPr>
        <w:spacing w:after="0" w:line="264" w:lineRule="auto"/>
        <w:rPr>
          <w:rFonts w:eastAsia="Times New Roman" w:cstheme="minorHAnsi"/>
          <w:bCs/>
          <w:color w:val="000000"/>
          <w:kern w:val="28"/>
          <w:lang w:eastAsia="en-GB"/>
          <w14:cntxtAlts/>
        </w:rPr>
      </w:pPr>
      <w:r w:rsidRPr="004051B1">
        <w:rPr>
          <w:rFonts w:eastAsia="Times New Roman" w:cstheme="minorHAnsi"/>
          <w:bCs/>
          <w:color w:val="000000"/>
          <w:kern w:val="28"/>
          <w:lang w:eastAsia="en-GB"/>
          <w14:cntxtAlts/>
        </w:rPr>
        <w:t> </w:t>
      </w:r>
    </w:p>
    <w:p w14:paraId="6AA258D8" w14:textId="77777777" w:rsidR="004A29CF" w:rsidRDefault="004A29CF" w:rsidP="004051B1">
      <w:pPr>
        <w:spacing w:after="0" w:line="264" w:lineRule="auto"/>
        <w:rPr>
          <w:rFonts w:eastAsia="Times New Roman" w:cstheme="minorHAnsi"/>
          <w:bCs/>
          <w:color w:val="000000"/>
          <w:kern w:val="28"/>
          <w:lang w:eastAsia="en-GB"/>
          <w14:cntxtAlts/>
        </w:rPr>
      </w:pPr>
    </w:p>
    <w:p w14:paraId="57A8393B" w14:textId="77777777" w:rsidR="004A29CF" w:rsidRPr="004A29CF" w:rsidRDefault="004A29CF" w:rsidP="004051B1">
      <w:pPr>
        <w:spacing w:after="0" w:line="264" w:lineRule="auto"/>
        <w:rPr>
          <w:rFonts w:eastAsia="Times New Roman" w:cstheme="minorHAnsi"/>
          <w:b/>
          <w:bCs/>
          <w:color w:val="000000"/>
          <w:kern w:val="28"/>
          <w:lang w:eastAsia="en-GB"/>
          <w14:cntxtAlts/>
        </w:rPr>
      </w:pPr>
      <w:r w:rsidRPr="004A29CF">
        <w:rPr>
          <w:rFonts w:eastAsia="Times New Roman" w:cstheme="minorHAnsi"/>
          <w:b/>
          <w:bCs/>
          <w:color w:val="000000"/>
          <w:kern w:val="28"/>
          <w:lang w:eastAsia="en-GB"/>
          <w14:cntxtAlts/>
        </w:rPr>
        <w:t>Affiliate Organisations</w:t>
      </w:r>
    </w:p>
    <w:p w14:paraId="06F1C8F0" w14:textId="77777777" w:rsidR="004051B1" w:rsidRPr="004051B1" w:rsidRDefault="004051B1" w:rsidP="004051B1">
      <w:pPr>
        <w:widowControl w:val="0"/>
        <w:spacing w:after="200" w:line="264" w:lineRule="auto"/>
        <w:rPr>
          <w:rFonts w:eastAsia="Times New Roman" w:cstheme="minorHAnsi"/>
          <w:color w:val="4D4D4D"/>
          <w:kern w:val="28"/>
          <w:sz w:val="18"/>
          <w:szCs w:val="18"/>
          <w:lang w:eastAsia="en-GB"/>
          <w14:cntxtAlts/>
        </w:rPr>
      </w:pPr>
      <w:r w:rsidRPr="004051B1">
        <w:rPr>
          <w:rFonts w:eastAsia="Times New Roman" w:cstheme="minorHAnsi"/>
          <w:bCs/>
          <w:color w:val="000000"/>
          <w:kern w:val="28"/>
          <w:lang w:eastAsia="en-GB"/>
          <w14:cntxtAlts/>
        </w:rPr>
        <w:t xml:space="preserve">AIA also has affiliate organisations who are not members and do not pay a membership fee.  They do not participate in the running of AIA, as members do, but they support its work.  A full list of affiliate organisations can be viewed </w:t>
      </w:r>
      <w:hyperlink r:id="rId39" w:history="1">
        <w:r w:rsidRPr="004051B1">
          <w:rPr>
            <w:rFonts w:eastAsia="Times New Roman" w:cstheme="minorHAnsi"/>
            <w:bCs/>
            <w:color w:val="000080"/>
            <w:kern w:val="28"/>
            <w:u w:val="single"/>
            <w:lang w:eastAsia="en-GB"/>
            <w14:cntxtAlts/>
          </w:rPr>
          <w:t>here</w:t>
        </w:r>
      </w:hyperlink>
      <w:r>
        <w:rPr>
          <w:rFonts w:eastAsia="Times New Roman" w:cstheme="minorHAnsi"/>
          <w:color w:val="4D4D4D"/>
          <w:kern w:val="28"/>
          <w:sz w:val="18"/>
          <w:szCs w:val="18"/>
          <w:lang w:eastAsia="en-GB"/>
          <w14:ligatures w14:val="standard"/>
          <w14:cntxtAlts/>
        </w:rPr>
        <w:t>.</w:t>
      </w:r>
    </w:p>
    <w:p w14:paraId="6FFBD3EC" w14:textId="77777777" w:rsidR="004051B1" w:rsidRPr="00F15FCD" w:rsidRDefault="004051B1" w:rsidP="00BB4156">
      <w:pPr>
        <w:spacing w:after="0" w:line="360" w:lineRule="auto"/>
        <w:rPr>
          <w:color w:val="000000" w:themeColor="text1"/>
        </w:rPr>
      </w:pPr>
    </w:p>
    <w:p w14:paraId="176BCF86" w14:textId="77777777" w:rsidR="00BB4156" w:rsidRDefault="004A29CF" w:rsidP="00476DD9">
      <w:pPr>
        <w:spacing w:after="0" w:line="264" w:lineRule="auto"/>
        <w:rPr>
          <w:b/>
        </w:rPr>
      </w:pPr>
      <w:r w:rsidRPr="004A29CF">
        <w:rPr>
          <w:b/>
        </w:rPr>
        <w:t>Memberships</w:t>
      </w:r>
    </w:p>
    <w:p w14:paraId="669B437C" w14:textId="77777777" w:rsidR="00C266D8" w:rsidRPr="00C266D8" w:rsidRDefault="00C266D8" w:rsidP="00476DD9">
      <w:pPr>
        <w:spacing w:after="0" w:line="264" w:lineRule="auto"/>
      </w:pPr>
      <w:r w:rsidRPr="00C266D8">
        <w:t>AIA is a member of the following organisations</w:t>
      </w:r>
      <w:r>
        <w:t>:</w:t>
      </w:r>
    </w:p>
    <w:p w14:paraId="5E6A647C" w14:textId="77777777" w:rsidR="004A29CF" w:rsidRDefault="004A29CF" w:rsidP="00476DD9">
      <w:pPr>
        <w:spacing w:after="0" w:line="264" w:lineRule="auto"/>
      </w:pPr>
      <w:hyperlink r:id="rId40" w:history="1">
        <w:r w:rsidRPr="00616106">
          <w:rPr>
            <w:rStyle w:val="Hyperlink"/>
          </w:rPr>
          <w:t>UNEP’s Faith for Earth Coalitio</w:t>
        </w:r>
      </w:hyperlink>
      <w:r>
        <w:t>n</w:t>
      </w:r>
    </w:p>
    <w:p w14:paraId="7EB06369" w14:textId="77777777" w:rsidR="004A29CF" w:rsidRDefault="004A29CF" w:rsidP="00476DD9">
      <w:pPr>
        <w:spacing w:after="0" w:line="264" w:lineRule="auto"/>
      </w:pPr>
      <w:hyperlink r:id="rId41" w:history="1">
        <w:r w:rsidRPr="00616106">
          <w:rPr>
            <w:rStyle w:val="Hyperlink"/>
          </w:rPr>
          <w:t>The World Federation for Animals</w:t>
        </w:r>
      </w:hyperlink>
    </w:p>
    <w:p w14:paraId="12D68D1D" w14:textId="77777777" w:rsidR="004A29CF" w:rsidRDefault="004A29CF" w:rsidP="00476DD9">
      <w:pPr>
        <w:spacing w:after="0" w:line="264" w:lineRule="auto"/>
      </w:pPr>
      <w:hyperlink r:id="rId42" w:history="1">
        <w:r w:rsidRPr="00616106">
          <w:rPr>
            <w:rStyle w:val="Hyperlink"/>
          </w:rPr>
          <w:t>Eurogroup for Animals</w:t>
        </w:r>
      </w:hyperlink>
    </w:p>
    <w:p w14:paraId="30DCCCAD" w14:textId="77777777" w:rsidR="00D359E6" w:rsidRDefault="00D359E6" w:rsidP="00476DD9">
      <w:pPr>
        <w:spacing w:after="0" w:line="264" w:lineRule="auto"/>
      </w:pPr>
    </w:p>
    <w:p w14:paraId="46624170" w14:textId="77777777" w:rsidR="00D359E6" w:rsidRPr="00D359E6" w:rsidRDefault="00D359E6" w:rsidP="42115E52">
      <w:pPr>
        <w:widowControl w:val="0"/>
        <w:spacing w:after="200" w:line="300" w:lineRule="auto"/>
        <w:rPr>
          <w:rFonts w:ascii="Calibri" w:eastAsia="Times New Roman" w:hAnsi="Calibri" w:cs="Calibri"/>
          <w:color w:val="000000" w:themeColor="text1"/>
          <w:kern w:val="28"/>
          <w:lang w:eastAsia="en-GB"/>
          <w14:cntxtAlts/>
        </w:rPr>
      </w:pPr>
      <w:r w:rsidRPr="00D359E6">
        <w:rPr>
          <w:rFonts w:ascii="Calibri" w:eastAsia="Times New Roman" w:hAnsi="Calibri" w:cs="Calibri"/>
          <w:color w:val="000000"/>
          <w:kern w:val="28"/>
          <w:lang w:eastAsia="en-GB"/>
          <w14:cntxtAlts/>
        </w:rPr>
        <w:t>AIA is a United Nations Environment Programme (</w:t>
      </w:r>
      <w:hyperlink r:id="rId43" w:history="1">
        <w:r w:rsidRPr="00D359E6">
          <w:rPr>
            <w:rFonts w:ascii="Calibri" w:eastAsia="Times New Roman" w:hAnsi="Calibri" w:cs="Calibri"/>
            <w:color w:val="000080"/>
            <w:kern w:val="28"/>
            <w:u w:val="single"/>
            <w:lang w:eastAsia="en-GB"/>
            <w14:cntxtAlts/>
          </w:rPr>
          <w:t>UNEP</w:t>
        </w:r>
      </w:hyperlink>
      <w:r w:rsidRPr="00D359E6">
        <w:rPr>
          <w:rFonts w:ascii="Calibri" w:eastAsia="Times New Roman" w:hAnsi="Calibri" w:cs="Calibri"/>
          <w:color w:val="000000"/>
          <w:kern w:val="28"/>
          <w:lang w:eastAsia="en-GB"/>
          <w14:cntxtAlts/>
        </w:rPr>
        <w:t>) accredited organisation.</w:t>
      </w:r>
    </w:p>
    <w:sectPr w:rsidR="00D359E6" w:rsidRPr="00D359E6">
      <w:headerReference w:type="even" r:id="rId44"/>
      <w:headerReference w:type="default" r:id="rId45"/>
      <w:footerReference w:type="even" r:id="rId46"/>
      <w:footerReference w:type="default" r:id="rId47"/>
      <w:headerReference w:type="first" r:id="rId48"/>
      <w:footerReference w:type="first" r:id="rId4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C5D1E4" w14:textId="77777777" w:rsidR="00FC66AC" w:rsidRDefault="00FC66AC" w:rsidP="00676FD9">
      <w:pPr>
        <w:spacing w:after="0" w:line="240" w:lineRule="auto"/>
      </w:pPr>
      <w:r>
        <w:separator/>
      </w:r>
    </w:p>
  </w:endnote>
  <w:endnote w:type="continuationSeparator" w:id="0">
    <w:p w14:paraId="00494323" w14:textId="77777777" w:rsidR="00FC66AC" w:rsidRDefault="00FC66AC" w:rsidP="00676F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6661F" w14:textId="77777777" w:rsidR="00B80446" w:rsidRDefault="00B804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9B97D" w14:textId="77777777" w:rsidR="00B80446" w:rsidRDefault="00B80446">
    <w:pPr>
      <w:pStyle w:val="Footer"/>
      <w:jc w:val="center"/>
      <w:rPr>
        <w:caps/>
        <w:noProof/>
        <w:color w:val="5B9BD5" w:themeColor="accent1"/>
      </w:rPr>
    </w:pPr>
    <w:r>
      <w:rPr>
        <w:caps/>
        <w:color w:val="5B9BD5" w:themeColor="accent1"/>
      </w:rPr>
      <w:fldChar w:fldCharType="begin"/>
    </w:r>
    <w:r>
      <w:rPr>
        <w:caps/>
        <w:color w:val="5B9BD5" w:themeColor="accent1"/>
      </w:rPr>
      <w:instrText xml:space="preserve"> PAGE   \* MERGEFORMAT </w:instrText>
    </w:r>
    <w:r>
      <w:rPr>
        <w:caps/>
        <w:color w:val="5B9BD5" w:themeColor="accent1"/>
      </w:rPr>
      <w:fldChar w:fldCharType="separate"/>
    </w:r>
    <w:r w:rsidR="00616106">
      <w:rPr>
        <w:caps/>
        <w:noProof/>
        <w:color w:val="5B9BD5" w:themeColor="accent1"/>
      </w:rPr>
      <w:t>13</w:t>
    </w:r>
    <w:r>
      <w:rPr>
        <w:caps/>
        <w:noProof/>
        <w:color w:val="5B9BD5" w:themeColor="accent1"/>
      </w:rPr>
      <w:fldChar w:fldCharType="end"/>
    </w:r>
  </w:p>
  <w:p w14:paraId="3691E7B2" w14:textId="77777777" w:rsidR="00B80446" w:rsidRDefault="00B8044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EBF9A1" w14:textId="77777777" w:rsidR="00B80446" w:rsidRDefault="00B804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9EFE28" w14:textId="77777777" w:rsidR="00FC66AC" w:rsidRDefault="00FC66AC" w:rsidP="00676FD9">
      <w:pPr>
        <w:spacing w:after="0" w:line="240" w:lineRule="auto"/>
      </w:pPr>
      <w:r>
        <w:separator/>
      </w:r>
    </w:p>
  </w:footnote>
  <w:footnote w:type="continuationSeparator" w:id="0">
    <w:p w14:paraId="4D11AEB2" w14:textId="77777777" w:rsidR="00FC66AC" w:rsidRDefault="00FC66AC" w:rsidP="00676F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0157D6" w14:textId="77777777" w:rsidR="00B80446" w:rsidRDefault="00B8044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F6883" w14:textId="77777777" w:rsidR="00B80446" w:rsidRDefault="00B8044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529ED" w14:textId="77777777" w:rsidR="00B80446" w:rsidRDefault="00B8044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DE187E"/>
    <w:multiLevelType w:val="hybridMultilevel"/>
    <w:tmpl w:val="4DDC7D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00532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4646"/>
    <w:rsid w:val="00010C45"/>
    <w:rsid w:val="00013677"/>
    <w:rsid w:val="000152AF"/>
    <w:rsid w:val="000167DC"/>
    <w:rsid w:val="00021084"/>
    <w:rsid w:val="00022B0D"/>
    <w:rsid w:val="00026787"/>
    <w:rsid w:val="00027054"/>
    <w:rsid w:val="00043A27"/>
    <w:rsid w:val="00045F3E"/>
    <w:rsid w:val="00057A2C"/>
    <w:rsid w:val="00064159"/>
    <w:rsid w:val="00084F8E"/>
    <w:rsid w:val="00087E7D"/>
    <w:rsid w:val="000921B1"/>
    <w:rsid w:val="00095B8B"/>
    <w:rsid w:val="000A2515"/>
    <w:rsid w:val="000D199E"/>
    <w:rsid w:val="000D7961"/>
    <w:rsid w:val="000E69F6"/>
    <w:rsid w:val="000F3178"/>
    <w:rsid w:val="00100002"/>
    <w:rsid w:val="0010202F"/>
    <w:rsid w:val="0011713A"/>
    <w:rsid w:val="00120745"/>
    <w:rsid w:val="00124CC5"/>
    <w:rsid w:val="00124F23"/>
    <w:rsid w:val="00125E2D"/>
    <w:rsid w:val="00145ED4"/>
    <w:rsid w:val="00147310"/>
    <w:rsid w:val="00150CC4"/>
    <w:rsid w:val="00154D2A"/>
    <w:rsid w:val="001565A8"/>
    <w:rsid w:val="00175631"/>
    <w:rsid w:val="00176834"/>
    <w:rsid w:val="00184C5D"/>
    <w:rsid w:val="00194E30"/>
    <w:rsid w:val="0019559F"/>
    <w:rsid w:val="001B1DB5"/>
    <w:rsid w:val="001B47AF"/>
    <w:rsid w:val="001C002E"/>
    <w:rsid w:val="001D4710"/>
    <w:rsid w:val="001E7E4D"/>
    <w:rsid w:val="001F0F75"/>
    <w:rsid w:val="001F22D8"/>
    <w:rsid w:val="002022E2"/>
    <w:rsid w:val="00223770"/>
    <w:rsid w:val="00225B0E"/>
    <w:rsid w:val="00243EC5"/>
    <w:rsid w:val="00247DE5"/>
    <w:rsid w:val="002503E0"/>
    <w:rsid w:val="002527A0"/>
    <w:rsid w:val="002534FE"/>
    <w:rsid w:val="00264DEE"/>
    <w:rsid w:val="00271C5F"/>
    <w:rsid w:val="00280D67"/>
    <w:rsid w:val="00282B89"/>
    <w:rsid w:val="0028559C"/>
    <w:rsid w:val="00292455"/>
    <w:rsid w:val="002961C6"/>
    <w:rsid w:val="002A119A"/>
    <w:rsid w:val="002B420E"/>
    <w:rsid w:val="002B5F3A"/>
    <w:rsid w:val="002B6F2D"/>
    <w:rsid w:val="002C114A"/>
    <w:rsid w:val="002D361A"/>
    <w:rsid w:val="002D5EA6"/>
    <w:rsid w:val="002D68DF"/>
    <w:rsid w:val="002E5E6D"/>
    <w:rsid w:val="002E7095"/>
    <w:rsid w:val="00301612"/>
    <w:rsid w:val="00322464"/>
    <w:rsid w:val="00327AFC"/>
    <w:rsid w:val="0036492E"/>
    <w:rsid w:val="00372038"/>
    <w:rsid w:val="00395D80"/>
    <w:rsid w:val="003A1A8C"/>
    <w:rsid w:val="003B0E07"/>
    <w:rsid w:val="003C3B77"/>
    <w:rsid w:val="003C6873"/>
    <w:rsid w:val="003D259F"/>
    <w:rsid w:val="003E7025"/>
    <w:rsid w:val="003F269E"/>
    <w:rsid w:val="004010B3"/>
    <w:rsid w:val="004051B1"/>
    <w:rsid w:val="00414C98"/>
    <w:rsid w:val="0042135B"/>
    <w:rsid w:val="00427BDF"/>
    <w:rsid w:val="00433B41"/>
    <w:rsid w:val="00440AB0"/>
    <w:rsid w:val="00440B74"/>
    <w:rsid w:val="0045732C"/>
    <w:rsid w:val="00457687"/>
    <w:rsid w:val="00466868"/>
    <w:rsid w:val="0047436C"/>
    <w:rsid w:val="00474C23"/>
    <w:rsid w:val="004759B4"/>
    <w:rsid w:val="00476DD9"/>
    <w:rsid w:val="004A29CF"/>
    <w:rsid w:val="004A44F6"/>
    <w:rsid w:val="004B67CB"/>
    <w:rsid w:val="004C1AB1"/>
    <w:rsid w:val="004D3049"/>
    <w:rsid w:val="004D65E0"/>
    <w:rsid w:val="004D69BC"/>
    <w:rsid w:val="004D6B7F"/>
    <w:rsid w:val="004F3AA5"/>
    <w:rsid w:val="004F5047"/>
    <w:rsid w:val="004F553F"/>
    <w:rsid w:val="004F6022"/>
    <w:rsid w:val="0051078D"/>
    <w:rsid w:val="0053444C"/>
    <w:rsid w:val="00537986"/>
    <w:rsid w:val="0054214B"/>
    <w:rsid w:val="005425A7"/>
    <w:rsid w:val="00547F00"/>
    <w:rsid w:val="005619D6"/>
    <w:rsid w:val="005862AF"/>
    <w:rsid w:val="0058642A"/>
    <w:rsid w:val="005A5DEC"/>
    <w:rsid w:val="005B0E33"/>
    <w:rsid w:val="005C02EB"/>
    <w:rsid w:val="005F03CC"/>
    <w:rsid w:val="005F4A1D"/>
    <w:rsid w:val="006064EC"/>
    <w:rsid w:val="00616106"/>
    <w:rsid w:val="006259E3"/>
    <w:rsid w:val="00630F3F"/>
    <w:rsid w:val="00644BDB"/>
    <w:rsid w:val="006548C8"/>
    <w:rsid w:val="0067334C"/>
    <w:rsid w:val="00676FD9"/>
    <w:rsid w:val="00677596"/>
    <w:rsid w:val="00681A56"/>
    <w:rsid w:val="006875B7"/>
    <w:rsid w:val="00696057"/>
    <w:rsid w:val="006A6219"/>
    <w:rsid w:val="006B67E5"/>
    <w:rsid w:val="006D0A0B"/>
    <w:rsid w:val="006F2D9A"/>
    <w:rsid w:val="0070592C"/>
    <w:rsid w:val="00710C12"/>
    <w:rsid w:val="00737017"/>
    <w:rsid w:val="00737CDB"/>
    <w:rsid w:val="00745E28"/>
    <w:rsid w:val="00746231"/>
    <w:rsid w:val="007648CF"/>
    <w:rsid w:val="007A5435"/>
    <w:rsid w:val="007B5EB5"/>
    <w:rsid w:val="007C374D"/>
    <w:rsid w:val="007C39BC"/>
    <w:rsid w:val="007D0F79"/>
    <w:rsid w:val="007F01D7"/>
    <w:rsid w:val="007F29D7"/>
    <w:rsid w:val="00800834"/>
    <w:rsid w:val="00817CCF"/>
    <w:rsid w:val="00834789"/>
    <w:rsid w:val="0083708A"/>
    <w:rsid w:val="00856F9A"/>
    <w:rsid w:val="0086280C"/>
    <w:rsid w:val="00881202"/>
    <w:rsid w:val="008828A4"/>
    <w:rsid w:val="008A5E88"/>
    <w:rsid w:val="008D03C4"/>
    <w:rsid w:val="008D532E"/>
    <w:rsid w:val="008D7A41"/>
    <w:rsid w:val="008E3422"/>
    <w:rsid w:val="008E5010"/>
    <w:rsid w:val="008F5302"/>
    <w:rsid w:val="009006B8"/>
    <w:rsid w:val="0093492A"/>
    <w:rsid w:val="0094540C"/>
    <w:rsid w:val="00952C15"/>
    <w:rsid w:val="009532C6"/>
    <w:rsid w:val="00953613"/>
    <w:rsid w:val="00962241"/>
    <w:rsid w:val="0097157E"/>
    <w:rsid w:val="009738D6"/>
    <w:rsid w:val="00977920"/>
    <w:rsid w:val="00980B3E"/>
    <w:rsid w:val="00984E44"/>
    <w:rsid w:val="00993997"/>
    <w:rsid w:val="009A24CD"/>
    <w:rsid w:val="009A66CC"/>
    <w:rsid w:val="009B1C26"/>
    <w:rsid w:val="009C09DE"/>
    <w:rsid w:val="009C2E79"/>
    <w:rsid w:val="009C71A1"/>
    <w:rsid w:val="009E55B0"/>
    <w:rsid w:val="009F14FA"/>
    <w:rsid w:val="00A0108E"/>
    <w:rsid w:val="00A013F4"/>
    <w:rsid w:val="00A0436A"/>
    <w:rsid w:val="00A10974"/>
    <w:rsid w:val="00A16D0E"/>
    <w:rsid w:val="00A47177"/>
    <w:rsid w:val="00A60267"/>
    <w:rsid w:val="00A6203E"/>
    <w:rsid w:val="00A632E1"/>
    <w:rsid w:val="00A633F5"/>
    <w:rsid w:val="00A64FEB"/>
    <w:rsid w:val="00A66B43"/>
    <w:rsid w:val="00A678AC"/>
    <w:rsid w:val="00A716AE"/>
    <w:rsid w:val="00A76A51"/>
    <w:rsid w:val="00A92DB9"/>
    <w:rsid w:val="00A96E20"/>
    <w:rsid w:val="00A96F52"/>
    <w:rsid w:val="00AA15FC"/>
    <w:rsid w:val="00AA6029"/>
    <w:rsid w:val="00AB3364"/>
    <w:rsid w:val="00AB3CD7"/>
    <w:rsid w:val="00AB7EF6"/>
    <w:rsid w:val="00AC1B59"/>
    <w:rsid w:val="00AC3CB9"/>
    <w:rsid w:val="00AC75BB"/>
    <w:rsid w:val="00AE6A82"/>
    <w:rsid w:val="00AF3788"/>
    <w:rsid w:val="00B0260B"/>
    <w:rsid w:val="00B119B8"/>
    <w:rsid w:val="00B21C9A"/>
    <w:rsid w:val="00B22FB9"/>
    <w:rsid w:val="00B24800"/>
    <w:rsid w:val="00B27049"/>
    <w:rsid w:val="00B27EA8"/>
    <w:rsid w:val="00B40244"/>
    <w:rsid w:val="00B42E4C"/>
    <w:rsid w:val="00B44BA3"/>
    <w:rsid w:val="00B6276D"/>
    <w:rsid w:val="00B644E8"/>
    <w:rsid w:val="00B662BC"/>
    <w:rsid w:val="00B74589"/>
    <w:rsid w:val="00B80446"/>
    <w:rsid w:val="00B91FF9"/>
    <w:rsid w:val="00BA4A41"/>
    <w:rsid w:val="00BA5AC4"/>
    <w:rsid w:val="00BB4156"/>
    <w:rsid w:val="00BC7552"/>
    <w:rsid w:val="00BE606F"/>
    <w:rsid w:val="00BF1B0C"/>
    <w:rsid w:val="00BF648B"/>
    <w:rsid w:val="00BF6B56"/>
    <w:rsid w:val="00C02AE5"/>
    <w:rsid w:val="00C04B73"/>
    <w:rsid w:val="00C17BFE"/>
    <w:rsid w:val="00C2029C"/>
    <w:rsid w:val="00C25759"/>
    <w:rsid w:val="00C2620E"/>
    <w:rsid w:val="00C266D8"/>
    <w:rsid w:val="00C274B3"/>
    <w:rsid w:val="00C310CF"/>
    <w:rsid w:val="00C33320"/>
    <w:rsid w:val="00C56D2A"/>
    <w:rsid w:val="00C612C2"/>
    <w:rsid w:val="00C6306F"/>
    <w:rsid w:val="00C65E00"/>
    <w:rsid w:val="00C86703"/>
    <w:rsid w:val="00C9267C"/>
    <w:rsid w:val="00C9527E"/>
    <w:rsid w:val="00C952CE"/>
    <w:rsid w:val="00C956A6"/>
    <w:rsid w:val="00C960F7"/>
    <w:rsid w:val="00CA354D"/>
    <w:rsid w:val="00CA784E"/>
    <w:rsid w:val="00CB3C98"/>
    <w:rsid w:val="00CC0490"/>
    <w:rsid w:val="00CC2334"/>
    <w:rsid w:val="00CC317A"/>
    <w:rsid w:val="00CC7AC2"/>
    <w:rsid w:val="00CD7995"/>
    <w:rsid w:val="00CE00FE"/>
    <w:rsid w:val="00CE5502"/>
    <w:rsid w:val="00CF6F73"/>
    <w:rsid w:val="00D01535"/>
    <w:rsid w:val="00D16847"/>
    <w:rsid w:val="00D16E71"/>
    <w:rsid w:val="00D359E6"/>
    <w:rsid w:val="00D43213"/>
    <w:rsid w:val="00D53555"/>
    <w:rsid w:val="00D549A1"/>
    <w:rsid w:val="00D63E62"/>
    <w:rsid w:val="00D67C13"/>
    <w:rsid w:val="00D72823"/>
    <w:rsid w:val="00D77ABD"/>
    <w:rsid w:val="00D92320"/>
    <w:rsid w:val="00D96055"/>
    <w:rsid w:val="00DA3F93"/>
    <w:rsid w:val="00DA530E"/>
    <w:rsid w:val="00DB2833"/>
    <w:rsid w:val="00DC01A6"/>
    <w:rsid w:val="00DC71EB"/>
    <w:rsid w:val="00DC7F35"/>
    <w:rsid w:val="00DE615E"/>
    <w:rsid w:val="00DF3EA4"/>
    <w:rsid w:val="00E02237"/>
    <w:rsid w:val="00E12B48"/>
    <w:rsid w:val="00E14646"/>
    <w:rsid w:val="00E32B45"/>
    <w:rsid w:val="00E33695"/>
    <w:rsid w:val="00E43C33"/>
    <w:rsid w:val="00E466A6"/>
    <w:rsid w:val="00E47A7B"/>
    <w:rsid w:val="00E566D6"/>
    <w:rsid w:val="00E86C18"/>
    <w:rsid w:val="00EA11DD"/>
    <w:rsid w:val="00EA24AF"/>
    <w:rsid w:val="00EA349A"/>
    <w:rsid w:val="00EA4BCE"/>
    <w:rsid w:val="00EC4A3C"/>
    <w:rsid w:val="00ED108B"/>
    <w:rsid w:val="00ED5C95"/>
    <w:rsid w:val="00ED6043"/>
    <w:rsid w:val="00EE2194"/>
    <w:rsid w:val="00EF6D6B"/>
    <w:rsid w:val="00F00826"/>
    <w:rsid w:val="00F06B98"/>
    <w:rsid w:val="00F15FCD"/>
    <w:rsid w:val="00F2134B"/>
    <w:rsid w:val="00F3424C"/>
    <w:rsid w:val="00F344BD"/>
    <w:rsid w:val="00F522C9"/>
    <w:rsid w:val="00F52B41"/>
    <w:rsid w:val="00F54C1B"/>
    <w:rsid w:val="00F56407"/>
    <w:rsid w:val="00F63D14"/>
    <w:rsid w:val="00F71B85"/>
    <w:rsid w:val="00F73463"/>
    <w:rsid w:val="00F821B4"/>
    <w:rsid w:val="00F96BE8"/>
    <w:rsid w:val="00FA0A6C"/>
    <w:rsid w:val="00FB0977"/>
    <w:rsid w:val="00FC6202"/>
    <w:rsid w:val="00FC66AC"/>
    <w:rsid w:val="00FD5B29"/>
    <w:rsid w:val="00FE211A"/>
    <w:rsid w:val="00FE5050"/>
    <w:rsid w:val="00FE7D1C"/>
    <w:rsid w:val="00FF4524"/>
    <w:rsid w:val="42115E52"/>
    <w:rsid w:val="4C6C352F"/>
    <w:rsid w:val="6EAB77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DD5FC2"/>
  <w15:chartTrackingRefBased/>
  <w15:docId w15:val="{E3B5792C-F031-438C-A1FB-B60A64603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76DD9"/>
    <w:rPr>
      <w:color w:val="0563C1" w:themeColor="hyperlink"/>
      <w:u w:val="single"/>
    </w:rPr>
  </w:style>
  <w:style w:type="paragraph" w:styleId="Header">
    <w:name w:val="header"/>
    <w:basedOn w:val="Normal"/>
    <w:link w:val="HeaderChar"/>
    <w:uiPriority w:val="99"/>
    <w:unhideWhenUsed/>
    <w:rsid w:val="00676FD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76FD9"/>
  </w:style>
  <w:style w:type="paragraph" w:styleId="Footer">
    <w:name w:val="footer"/>
    <w:basedOn w:val="Normal"/>
    <w:link w:val="FooterChar"/>
    <w:uiPriority w:val="99"/>
    <w:unhideWhenUsed/>
    <w:rsid w:val="00676FD9"/>
    <w:pPr>
      <w:tabs>
        <w:tab w:val="center" w:pos="4513"/>
        <w:tab w:val="right" w:pos="9026"/>
      </w:tabs>
      <w:spacing w:after="0" w:line="240" w:lineRule="auto"/>
    </w:pPr>
  </w:style>
  <w:style w:type="character" w:customStyle="1" w:styleId="FooterChar">
    <w:name w:val="Footer Char"/>
    <w:basedOn w:val="DefaultParagraphFont"/>
    <w:link w:val="Footer"/>
    <w:uiPriority w:val="99"/>
    <w:rsid w:val="00676FD9"/>
  </w:style>
  <w:style w:type="paragraph" w:styleId="ListParagraph">
    <w:name w:val="List Paragraph"/>
    <w:basedOn w:val="Normal"/>
    <w:uiPriority w:val="34"/>
    <w:qFormat/>
    <w:rsid w:val="0019559F"/>
    <w:pPr>
      <w:ind w:left="720"/>
      <w:contextualSpacing/>
    </w:pPr>
  </w:style>
  <w:style w:type="paragraph" w:styleId="BalloonText">
    <w:name w:val="Balloon Text"/>
    <w:basedOn w:val="Normal"/>
    <w:link w:val="BalloonTextChar"/>
    <w:uiPriority w:val="99"/>
    <w:semiHidden/>
    <w:unhideWhenUsed/>
    <w:rsid w:val="009349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492A"/>
    <w:rPr>
      <w:rFonts w:ascii="Segoe UI" w:hAnsi="Segoe UI" w:cs="Segoe UI"/>
      <w:sz w:val="18"/>
      <w:szCs w:val="18"/>
    </w:rPr>
  </w:style>
  <w:style w:type="character" w:styleId="FollowedHyperlink">
    <w:name w:val="FollowedHyperlink"/>
    <w:basedOn w:val="DefaultParagraphFont"/>
    <w:uiPriority w:val="99"/>
    <w:semiHidden/>
    <w:unhideWhenUsed/>
    <w:rsid w:val="00547F00"/>
    <w:rPr>
      <w:color w:val="954F72" w:themeColor="followedHyperlink"/>
      <w:u w:val="single"/>
    </w:rPr>
  </w:style>
  <w:style w:type="character" w:styleId="UnresolvedMention">
    <w:name w:val="Unresolved Mention"/>
    <w:basedOn w:val="DefaultParagraphFont"/>
    <w:uiPriority w:val="99"/>
    <w:semiHidden/>
    <w:unhideWhenUsed/>
    <w:rsid w:val="005421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6389">
      <w:bodyDiv w:val="1"/>
      <w:marLeft w:val="0"/>
      <w:marRight w:val="0"/>
      <w:marTop w:val="0"/>
      <w:marBottom w:val="0"/>
      <w:divBdr>
        <w:top w:val="none" w:sz="0" w:space="0" w:color="auto"/>
        <w:left w:val="none" w:sz="0" w:space="0" w:color="auto"/>
        <w:bottom w:val="none" w:sz="0" w:space="0" w:color="auto"/>
        <w:right w:val="none" w:sz="0" w:space="0" w:color="auto"/>
      </w:divBdr>
    </w:div>
    <w:div w:id="45029216">
      <w:bodyDiv w:val="1"/>
      <w:marLeft w:val="0"/>
      <w:marRight w:val="0"/>
      <w:marTop w:val="0"/>
      <w:marBottom w:val="0"/>
      <w:divBdr>
        <w:top w:val="none" w:sz="0" w:space="0" w:color="auto"/>
        <w:left w:val="none" w:sz="0" w:space="0" w:color="auto"/>
        <w:bottom w:val="none" w:sz="0" w:space="0" w:color="auto"/>
        <w:right w:val="none" w:sz="0" w:space="0" w:color="auto"/>
      </w:divBdr>
    </w:div>
    <w:div w:id="196084755">
      <w:bodyDiv w:val="1"/>
      <w:marLeft w:val="0"/>
      <w:marRight w:val="0"/>
      <w:marTop w:val="0"/>
      <w:marBottom w:val="0"/>
      <w:divBdr>
        <w:top w:val="none" w:sz="0" w:space="0" w:color="auto"/>
        <w:left w:val="none" w:sz="0" w:space="0" w:color="auto"/>
        <w:bottom w:val="none" w:sz="0" w:space="0" w:color="auto"/>
        <w:right w:val="none" w:sz="0" w:space="0" w:color="auto"/>
      </w:divBdr>
    </w:div>
    <w:div w:id="326057029">
      <w:bodyDiv w:val="1"/>
      <w:marLeft w:val="0"/>
      <w:marRight w:val="0"/>
      <w:marTop w:val="0"/>
      <w:marBottom w:val="0"/>
      <w:divBdr>
        <w:top w:val="none" w:sz="0" w:space="0" w:color="auto"/>
        <w:left w:val="none" w:sz="0" w:space="0" w:color="auto"/>
        <w:bottom w:val="none" w:sz="0" w:space="0" w:color="auto"/>
        <w:right w:val="none" w:sz="0" w:space="0" w:color="auto"/>
      </w:divBdr>
    </w:div>
    <w:div w:id="331445636">
      <w:bodyDiv w:val="1"/>
      <w:marLeft w:val="0"/>
      <w:marRight w:val="0"/>
      <w:marTop w:val="0"/>
      <w:marBottom w:val="0"/>
      <w:divBdr>
        <w:top w:val="none" w:sz="0" w:space="0" w:color="auto"/>
        <w:left w:val="none" w:sz="0" w:space="0" w:color="auto"/>
        <w:bottom w:val="none" w:sz="0" w:space="0" w:color="auto"/>
        <w:right w:val="none" w:sz="0" w:space="0" w:color="auto"/>
      </w:divBdr>
    </w:div>
    <w:div w:id="561600574">
      <w:bodyDiv w:val="1"/>
      <w:marLeft w:val="0"/>
      <w:marRight w:val="0"/>
      <w:marTop w:val="0"/>
      <w:marBottom w:val="0"/>
      <w:divBdr>
        <w:top w:val="none" w:sz="0" w:space="0" w:color="auto"/>
        <w:left w:val="none" w:sz="0" w:space="0" w:color="auto"/>
        <w:bottom w:val="none" w:sz="0" w:space="0" w:color="auto"/>
        <w:right w:val="none" w:sz="0" w:space="0" w:color="auto"/>
      </w:divBdr>
    </w:div>
    <w:div w:id="794178681">
      <w:bodyDiv w:val="1"/>
      <w:marLeft w:val="0"/>
      <w:marRight w:val="0"/>
      <w:marTop w:val="0"/>
      <w:marBottom w:val="0"/>
      <w:divBdr>
        <w:top w:val="none" w:sz="0" w:space="0" w:color="auto"/>
        <w:left w:val="none" w:sz="0" w:space="0" w:color="auto"/>
        <w:bottom w:val="none" w:sz="0" w:space="0" w:color="auto"/>
        <w:right w:val="none" w:sz="0" w:space="0" w:color="auto"/>
      </w:divBdr>
    </w:div>
    <w:div w:id="839736267">
      <w:bodyDiv w:val="1"/>
      <w:marLeft w:val="0"/>
      <w:marRight w:val="0"/>
      <w:marTop w:val="0"/>
      <w:marBottom w:val="0"/>
      <w:divBdr>
        <w:top w:val="none" w:sz="0" w:space="0" w:color="auto"/>
        <w:left w:val="none" w:sz="0" w:space="0" w:color="auto"/>
        <w:bottom w:val="none" w:sz="0" w:space="0" w:color="auto"/>
        <w:right w:val="none" w:sz="0" w:space="0" w:color="auto"/>
      </w:divBdr>
    </w:div>
    <w:div w:id="879627723">
      <w:bodyDiv w:val="1"/>
      <w:marLeft w:val="0"/>
      <w:marRight w:val="0"/>
      <w:marTop w:val="0"/>
      <w:marBottom w:val="0"/>
      <w:divBdr>
        <w:top w:val="none" w:sz="0" w:space="0" w:color="auto"/>
        <w:left w:val="none" w:sz="0" w:space="0" w:color="auto"/>
        <w:bottom w:val="none" w:sz="0" w:space="0" w:color="auto"/>
        <w:right w:val="none" w:sz="0" w:space="0" w:color="auto"/>
      </w:divBdr>
    </w:div>
    <w:div w:id="887717233">
      <w:bodyDiv w:val="1"/>
      <w:marLeft w:val="0"/>
      <w:marRight w:val="0"/>
      <w:marTop w:val="0"/>
      <w:marBottom w:val="0"/>
      <w:divBdr>
        <w:top w:val="none" w:sz="0" w:space="0" w:color="auto"/>
        <w:left w:val="none" w:sz="0" w:space="0" w:color="auto"/>
        <w:bottom w:val="none" w:sz="0" w:space="0" w:color="auto"/>
        <w:right w:val="none" w:sz="0" w:space="0" w:color="auto"/>
      </w:divBdr>
    </w:div>
    <w:div w:id="1167938826">
      <w:bodyDiv w:val="1"/>
      <w:marLeft w:val="0"/>
      <w:marRight w:val="0"/>
      <w:marTop w:val="0"/>
      <w:marBottom w:val="0"/>
      <w:divBdr>
        <w:top w:val="none" w:sz="0" w:space="0" w:color="auto"/>
        <w:left w:val="none" w:sz="0" w:space="0" w:color="auto"/>
        <w:bottom w:val="none" w:sz="0" w:space="0" w:color="auto"/>
        <w:right w:val="none" w:sz="0" w:space="0" w:color="auto"/>
      </w:divBdr>
    </w:div>
    <w:div w:id="1207791056">
      <w:bodyDiv w:val="1"/>
      <w:marLeft w:val="0"/>
      <w:marRight w:val="0"/>
      <w:marTop w:val="0"/>
      <w:marBottom w:val="0"/>
      <w:divBdr>
        <w:top w:val="none" w:sz="0" w:space="0" w:color="auto"/>
        <w:left w:val="none" w:sz="0" w:space="0" w:color="auto"/>
        <w:bottom w:val="none" w:sz="0" w:space="0" w:color="auto"/>
        <w:right w:val="none" w:sz="0" w:space="0" w:color="auto"/>
      </w:divBdr>
    </w:div>
    <w:div w:id="1217425861">
      <w:bodyDiv w:val="1"/>
      <w:marLeft w:val="0"/>
      <w:marRight w:val="0"/>
      <w:marTop w:val="0"/>
      <w:marBottom w:val="0"/>
      <w:divBdr>
        <w:top w:val="none" w:sz="0" w:space="0" w:color="auto"/>
        <w:left w:val="none" w:sz="0" w:space="0" w:color="auto"/>
        <w:bottom w:val="none" w:sz="0" w:space="0" w:color="auto"/>
        <w:right w:val="none" w:sz="0" w:space="0" w:color="auto"/>
      </w:divBdr>
    </w:div>
    <w:div w:id="1432318222">
      <w:bodyDiv w:val="1"/>
      <w:marLeft w:val="0"/>
      <w:marRight w:val="0"/>
      <w:marTop w:val="0"/>
      <w:marBottom w:val="0"/>
      <w:divBdr>
        <w:top w:val="none" w:sz="0" w:space="0" w:color="auto"/>
        <w:left w:val="none" w:sz="0" w:space="0" w:color="auto"/>
        <w:bottom w:val="none" w:sz="0" w:space="0" w:color="auto"/>
        <w:right w:val="none" w:sz="0" w:space="0" w:color="auto"/>
      </w:divBdr>
    </w:div>
    <w:div w:id="1447700502">
      <w:bodyDiv w:val="1"/>
      <w:marLeft w:val="0"/>
      <w:marRight w:val="0"/>
      <w:marTop w:val="0"/>
      <w:marBottom w:val="0"/>
      <w:divBdr>
        <w:top w:val="none" w:sz="0" w:space="0" w:color="auto"/>
        <w:left w:val="none" w:sz="0" w:space="0" w:color="auto"/>
        <w:bottom w:val="none" w:sz="0" w:space="0" w:color="auto"/>
        <w:right w:val="none" w:sz="0" w:space="0" w:color="auto"/>
      </w:divBdr>
    </w:div>
    <w:div w:id="1622372722">
      <w:bodyDiv w:val="1"/>
      <w:marLeft w:val="0"/>
      <w:marRight w:val="0"/>
      <w:marTop w:val="0"/>
      <w:marBottom w:val="0"/>
      <w:divBdr>
        <w:top w:val="none" w:sz="0" w:space="0" w:color="auto"/>
        <w:left w:val="none" w:sz="0" w:space="0" w:color="auto"/>
        <w:bottom w:val="none" w:sz="0" w:space="0" w:color="auto"/>
        <w:right w:val="none" w:sz="0" w:space="0" w:color="auto"/>
      </w:divBdr>
    </w:div>
    <w:div w:id="1801072962">
      <w:bodyDiv w:val="1"/>
      <w:marLeft w:val="0"/>
      <w:marRight w:val="0"/>
      <w:marTop w:val="0"/>
      <w:marBottom w:val="0"/>
      <w:divBdr>
        <w:top w:val="none" w:sz="0" w:space="0" w:color="auto"/>
        <w:left w:val="none" w:sz="0" w:space="0" w:color="auto"/>
        <w:bottom w:val="none" w:sz="0" w:space="0" w:color="auto"/>
        <w:right w:val="none" w:sz="0" w:space="0" w:color="auto"/>
      </w:divBdr>
    </w:div>
    <w:div w:id="1978758245">
      <w:bodyDiv w:val="1"/>
      <w:marLeft w:val="0"/>
      <w:marRight w:val="0"/>
      <w:marTop w:val="0"/>
      <w:marBottom w:val="0"/>
      <w:divBdr>
        <w:top w:val="none" w:sz="0" w:space="0" w:color="auto"/>
        <w:left w:val="none" w:sz="0" w:space="0" w:color="auto"/>
        <w:bottom w:val="none" w:sz="0" w:space="0" w:color="auto"/>
        <w:right w:val="none" w:sz="0" w:space="0" w:color="auto"/>
      </w:divBdr>
    </w:div>
    <w:div w:id="2050766058">
      <w:bodyDiv w:val="1"/>
      <w:marLeft w:val="0"/>
      <w:marRight w:val="0"/>
      <w:marTop w:val="0"/>
      <w:marBottom w:val="0"/>
      <w:divBdr>
        <w:top w:val="none" w:sz="0" w:space="0" w:color="auto"/>
        <w:left w:val="none" w:sz="0" w:space="0" w:color="auto"/>
        <w:bottom w:val="none" w:sz="0" w:space="0" w:color="auto"/>
        <w:right w:val="none" w:sz="0" w:space="0" w:color="auto"/>
      </w:divBdr>
    </w:div>
    <w:div w:id="2056811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unep.org/about-un-environment/faith-earth-initiative" TargetMode="External"/><Relationship Id="rId18" Type="http://schemas.openxmlformats.org/officeDocument/2006/relationships/hyperlink" Target="https://animal-interfaith-alliance.com/animals-on-the-re-curriculum/" TargetMode="External"/><Relationship Id="rId26" Type="http://schemas.openxmlformats.org/officeDocument/2006/relationships/hyperlink" Target="https://www.unep.org/about-un-environment/faith-earth-initiative" TargetMode="External"/><Relationship Id="rId39" Type="http://schemas.openxmlformats.org/officeDocument/2006/relationships/hyperlink" Target="https://animal-interfaith-alliance.com/members/" TargetMode="External"/><Relationship Id="rId21" Type="http://schemas.openxmlformats.org/officeDocument/2006/relationships/hyperlink" Target="https://animal-interfaith-alliance.com/2024/04/17/enjoy-the-new-golden-rule-song/" TargetMode="External"/><Relationship Id="rId34" Type="http://schemas.openxmlformats.org/officeDocument/2006/relationships/hyperlink" Target="https://animal-interfaith-alliance.com/2024/11/06/is-current-regulatory-toxicology-out-of-step-with-21st-century-technology/" TargetMode="External"/><Relationship Id="rId42" Type="http://schemas.openxmlformats.org/officeDocument/2006/relationships/hyperlink" Target="https://www.eurogroupforanimals.org/" TargetMode="External"/><Relationship Id="rId47" Type="http://schemas.openxmlformats.org/officeDocument/2006/relationships/footer" Target="footer2.xml"/><Relationship Id="rId50"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www.eurogroupforanimals.org/" TargetMode="External"/><Relationship Id="rId29" Type="http://schemas.openxmlformats.org/officeDocument/2006/relationships/hyperlink" Target="https://wfa.org/" TargetMode="External"/><Relationship Id="rId11" Type="http://schemas.openxmlformats.org/officeDocument/2006/relationships/hyperlink" Target="https://animal-interfaith-alliance.com/2024/05/21/aia-receives-a-shining-world-compassion-award/" TargetMode="External"/><Relationship Id="rId24" Type="http://schemas.openxmlformats.org/officeDocument/2006/relationships/hyperlink" Target="https://animal-interfaith-alliance.com/2024/11/19/the-parliament-of-the-worlds-religions-faiths-shaping-our-common-future/" TargetMode="External"/><Relationship Id="rId32" Type="http://schemas.openxmlformats.org/officeDocument/2006/relationships/hyperlink" Target="https://beyondcruelty.org/united-nations-sustainable-development-goals/" TargetMode="External"/><Relationship Id="rId37" Type="http://schemas.openxmlformats.org/officeDocument/2006/relationships/hyperlink" Target="https://animal-interfaith-alliance.com/about-us/meet-president/" TargetMode="External"/><Relationship Id="rId40" Type="http://schemas.openxmlformats.org/officeDocument/2006/relationships/hyperlink" Target="https://www.unep.org/about-un-environment/faith-earth-initiative" TargetMode="External"/><Relationship Id="rId45"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yperlink" Target="https://wfa.org/" TargetMode="External"/><Relationship Id="rId23" Type="http://schemas.openxmlformats.org/officeDocument/2006/relationships/hyperlink" Target="https://animal-interfaith-alliance.com/2024/11/19/interfaith-vegan-panel-webinar-3-2/" TargetMode="External"/><Relationship Id="rId28" Type="http://schemas.openxmlformats.org/officeDocument/2006/relationships/hyperlink" Target="https://animal-interfaith-alliance.com/2025/02/01/inaugural-meeting-of-uneps-interfaith-women-council/" TargetMode="External"/><Relationship Id="rId36" Type="http://schemas.openxmlformats.org/officeDocument/2006/relationships/hyperlink" Target="http://www.animal-interfaith-alliance.org" TargetMode="External"/><Relationship Id="rId49" Type="http://schemas.openxmlformats.org/officeDocument/2006/relationships/footer" Target="footer3.xml"/><Relationship Id="rId10" Type="http://schemas.openxmlformats.org/officeDocument/2006/relationships/hyperlink" Target="https://animal-interfaith-alliance.com/celebrating-our-10-year-anniversary/" TargetMode="External"/><Relationship Id="rId19" Type="http://schemas.openxmlformats.org/officeDocument/2006/relationships/hyperlink" Target="https://animal-interfaith-alliance.com/spirited-arts-competition-2023/" TargetMode="External"/><Relationship Id="rId31" Type="http://schemas.openxmlformats.org/officeDocument/2006/relationships/hyperlink" Target="https://animal-interfaith-alliance.com/putting-animals-into-the-2030-un-sustainable-development-goals/" TargetMode="External"/><Relationship Id="rId44"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www.unep.org/faith-earth-interfaith-women-council" TargetMode="External"/><Relationship Id="rId22" Type="http://schemas.openxmlformats.org/officeDocument/2006/relationships/hyperlink" Target="https://peaceadvocacynetwork.org/" TargetMode="External"/><Relationship Id="rId27" Type="http://schemas.openxmlformats.org/officeDocument/2006/relationships/hyperlink" Target="https://www.unep.org/faith-earth-interfaith-women-council" TargetMode="External"/><Relationship Id="rId30" Type="http://schemas.openxmlformats.org/officeDocument/2006/relationships/hyperlink" Target="https://animal-interfaith-alliance.com/2024/05/21/aia-joins-wfa-in-making-a-promise-to-animals-our-future/" TargetMode="External"/><Relationship Id="rId35" Type="http://schemas.openxmlformats.org/officeDocument/2006/relationships/hyperlink" Target="https://animal-interfaith-alliance.com/letter-writing-campaigns-4/" TargetMode="External"/><Relationship Id="rId43" Type="http://schemas.openxmlformats.org/officeDocument/2006/relationships/hyperlink" Target="https://www.unep.org/" TargetMode="External"/><Relationship Id="rId48" Type="http://schemas.openxmlformats.org/officeDocument/2006/relationships/header" Target="header3.xml"/><Relationship Id="rId8" Type="http://schemas.openxmlformats.org/officeDocument/2006/relationships/hyperlink" Target="https://animal-interfaith-alliance.com/celebrating-our-10-year-anniversary/" TargetMode="External"/><Relationship Id="rId5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www.unep.org/" TargetMode="External"/><Relationship Id="rId17" Type="http://schemas.openxmlformats.org/officeDocument/2006/relationships/hyperlink" Target="https://animal-interfaith-alliance.com/our-five-year-strategy-2022-2026/" TargetMode="External"/><Relationship Id="rId25" Type="http://schemas.openxmlformats.org/officeDocument/2006/relationships/hyperlink" Target="https://www.unep.org/" TargetMode="External"/><Relationship Id="rId33" Type="http://schemas.openxmlformats.org/officeDocument/2006/relationships/hyperlink" Target="https://animal-interfaith-alliance.com/2024/09/09/petition-to-replace-animal-tests-with-21st-century-technology/" TargetMode="External"/><Relationship Id="rId38" Type="http://schemas.openxmlformats.org/officeDocument/2006/relationships/hyperlink" Target="https://www.all-creatures.org/index.html" TargetMode="External"/><Relationship Id="rId46" Type="http://schemas.openxmlformats.org/officeDocument/2006/relationships/footer" Target="footer1.xml"/><Relationship Id="rId20" Type="http://schemas.openxmlformats.org/officeDocument/2006/relationships/hyperlink" Target="https://animal-interfaith-alliance.com/2024/11/01/natre-celebrates-world-vegan-day-with-announcement-of-animal-themed-competition-winners/" TargetMode="External"/><Relationship Id="rId41" Type="http://schemas.openxmlformats.org/officeDocument/2006/relationships/hyperlink" Target="https://wfa.org/"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13</Pages>
  <Words>3074</Words>
  <Characters>16440</Characters>
  <Application>Microsoft Office Word</Application>
  <DocSecurity>0</DocSecurity>
  <Lines>502</Lines>
  <Paragraphs>193</Paragraphs>
  <ScaleCrop>false</ScaleCrop>
  <Company/>
  <LinksUpToDate>false</LinksUpToDate>
  <CharactersWithSpaces>20240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Barbara Gardner</cp:lastModifiedBy>
  <cp:revision>16</cp:revision>
  <cp:lastPrinted>2025-11-24T11:59:00Z</cp:lastPrinted>
  <dcterms:created xsi:type="dcterms:W3CDTF">2025-10-27T17:38:00Z</dcterms:created>
  <dcterms:modified xsi:type="dcterms:W3CDTF">2025-11-24T11:59:00Z</dcterms:modified>
</cp:coreProperties>
</file>