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ED1" w:rsidRDefault="00773CB9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54610</wp:posOffset>
                </wp:positionV>
                <wp:extent cx="6868160" cy="548640"/>
                <wp:effectExtent l="0" t="0" r="27940" b="228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816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097C" w:rsidRPr="0083097C" w:rsidRDefault="0083097C" w:rsidP="0083097C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83097C">
                              <w:rPr>
                                <w:b/>
                                <w:sz w:val="48"/>
                                <w:szCs w:val="48"/>
                              </w:rPr>
                              <w:t>Call on the Catholic Church to do more for Animals</w:t>
                            </w:r>
                          </w:p>
                          <w:p w:rsidR="0083097C" w:rsidRDefault="0083097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25pt;margin-top:4.3pt;width:540.8pt;height:4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">
                <v:textbox>
                  <w:txbxContent>
                    <w:p w:rsidR="0083097C" w:rsidRPr="0083097C" w:rsidRDefault="0083097C" w:rsidP="0083097C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 w:rsidRPr="0083097C">
                        <w:rPr>
                          <w:b/>
                          <w:sz w:val="48"/>
                          <w:szCs w:val="48"/>
                        </w:rPr>
                        <w:t>Call on the Catholic Church to do more for Animals</w:t>
                      </w:r>
                    </w:p>
                    <w:p w:rsidR="0083097C" w:rsidRDefault="0083097C"/>
                  </w:txbxContent>
                </v:textbox>
              </v:shape>
            </w:pict>
          </mc:Fallback>
        </mc:AlternateContent>
      </w:r>
    </w:p>
    <w:p w:rsidR="0083097C" w:rsidRPr="0083097C" w:rsidRDefault="00773CB9" w:rsidP="0083097C">
      <w:pPr>
        <w:jc w:val="center"/>
        <w:rPr>
          <w:b/>
          <w:sz w:val="52"/>
          <w:szCs w:val="5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1774825</wp:posOffset>
                </wp:positionH>
                <wp:positionV relativeFrom="paragraph">
                  <wp:posOffset>452755</wp:posOffset>
                </wp:positionV>
                <wp:extent cx="5008880" cy="934720"/>
                <wp:effectExtent l="0" t="0" r="20320" b="177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8880" cy="93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097C" w:rsidRPr="0083097C" w:rsidRDefault="0083097C" w:rsidP="0083097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3097C">
                              <w:rPr>
                                <w:sz w:val="24"/>
                                <w:szCs w:val="24"/>
                              </w:rPr>
                              <w:t>TO:-  Fr</w:t>
                            </w:r>
                            <w:r w:rsidR="0064777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83097C">
                              <w:rPr>
                                <w:sz w:val="24"/>
                                <w:szCs w:val="24"/>
                              </w:rPr>
                              <w:t xml:space="preserve"> Christopher Thomas, General Secretary, The Bishops' Conference of England and Wales, 39 Eccleston Square, London, SW1V 1BX</w:t>
                            </w:r>
                          </w:p>
                          <w:p w:rsidR="0083097C" w:rsidRPr="0083097C" w:rsidRDefault="0083097C" w:rsidP="0083097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3097C">
                              <w:rPr>
                                <w:sz w:val="24"/>
                                <w:szCs w:val="24"/>
                              </w:rPr>
                              <w:t xml:space="preserve">FROM:- The Parishioners of </w:t>
                            </w:r>
                          </w:p>
                          <w:p w:rsidR="0083097C" w:rsidRDefault="0083097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39.75pt;margin-top:35.65pt;width:394.4pt;height:7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">
                <v:textbox>
                  <w:txbxContent>
                    <w:p w:rsidR="0083097C" w:rsidRPr="0083097C" w:rsidRDefault="0083097C" w:rsidP="0083097C">
                      <w:pPr>
                        <w:rPr>
                          <w:sz w:val="24"/>
                          <w:szCs w:val="24"/>
                        </w:rPr>
                      </w:pPr>
                      <w:r w:rsidRPr="0083097C">
                        <w:rPr>
                          <w:sz w:val="24"/>
                          <w:szCs w:val="24"/>
                        </w:rPr>
                        <w:t>TO:-  Fr</w:t>
                      </w:r>
                      <w:r w:rsidR="00647779">
                        <w:rPr>
                          <w:sz w:val="24"/>
                          <w:szCs w:val="24"/>
                        </w:rPr>
                        <w:t>.</w:t>
                      </w:r>
                      <w:r w:rsidRPr="0083097C">
                        <w:rPr>
                          <w:sz w:val="24"/>
                          <w:szCs w:val="24"/>
                        </w:rPr>
                        <w:t xml:space="preserve"> Christopher Thomas, General Secretary, The Bishops' Conference of England and Wales, 39 Eccleston Square, London, SW1V 1BX</w:t>
                      </w:r>
                    </w:p>
                    <w:p w:rsidR="0083097C" w:rsidRPr="0083097C" w:rsidRDefault="0083097C" w:rsidP="0083097C">
                      <w:pPr>
                        <w:rPr>
                          <w:sz w:val="24"/>
                          <w:szCs w:val="24"/>
                        </w:rPr>
                      </w:pPr>
                      <w:r w:rsidRPr="0083097C">
                        <w:rPr>
                          <w:sz w:val="24"/>
                          <w:szCs w:val="24"/>
                        </w:rPr>
                        <w:t xml:space="preserve">FROM:- The Parishioners of </w:t>
                      </w:r>
                    </w:p>
                    <w:p w:rsidR="0083097C" w:rsidRDefault="0083097C"/>
                  </w:txbxContent>
                </v:textbox>
              </v:shape>
            </w:pict>
          </mc:Fallback>
        </mc:AlternateContent>
      </w:r>
      <w:r w:rsidR="00473B0C">
        <w:rPr>
          <w:b/>
          <w:noProof/>
          <w:sz w:val="52"/>
          <w:szCs w:val="52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230505</wp:posOffset>
            </wp:positionH>
            <wp:positionV relativeFrom="paragraph">
              <wp:posOffset>452755</wp:posOffset>
            </wp:positionV>
            <wp:extent cx="1341120" cy="1308100"/>
            <wp:effectExtent l="0" t="0" r="0" b="6350"/>
            <wp:wrapNone/>
            <wp:docPr id="1" name="Picture 1" descr="C:\Users\David\Pictures\april_franc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april_franci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3097C" w:rsidRDefault="0083097C" w:rsidP="001C7A08">
      <w:pPr>
        <w:pStyle w:val="ListParagraph"/>
      </w:pPr>
    </w:p>
    <w:p w:rsidR="0083097C" w:rsidRDefault="0083097C" w:rsidP="001C7A08">
      <w:pPr>
        <w:pStyle w:val="ListParagraph"/>
      </w:pPr>
    </w:p>
    <w:p w:rsidR="0083097C" w:rsidRDefault="0083097C" w:rsidP="001C7A08">
      <w:pPr>
        <w:pStyle w:val="ListParagraph"/>
      </w:pPr>
    </w:p>
    <w:p w:rsidR="0083097C" w:rsidRDefault="0083097C" w:rsidP="001C7A08">
      <w:pPr>
        <w:pStyle w:val="ListParagraph"/>
      </w:pPr>
    </w:p>
    <w:p w:rsidR="00BC5324" w:rsidRPr="00473B0C" w:rsidRDefault="0083097C" w:rsidP="00473B0C">
      <w:pPr>
        <w:jc w:val="center"/>
        <w:rPr>
          <w:b/>
          <w:sz w:val="40"/>
          <w:szCs w:val="40"/>
          <w:u w:val="single"/>
        </w:rPr>
      </w:pPr>
      <w:r w:rsidRPr="00473B0C">
        <w:rPr>
          <w:b/>
          <w:sz w:val="40"/>
          <w:szCs w:val="40"/>
          <w:u w:val="single"/>
        </w:rPr>
        <w:t>THE PETITION</w:t>
      </w:r>
    </w:p>
    <w:p w:rsidR="0083097C" w:rsidRPr="0083097C" w:rsidRDefault="0083097C" w:rsidP="0083097C">
      <w:pPr>
        <w:rPr>
          <w:sz w:val="24"/>
          <w:szCs w:val="24"/>
        </w:rPr>
      </w:pPr>
      <w:r w:rsidRPr="0083097C">
        <w:rPr>
          <w:sz w:val="24"/>
          <w:szCs w:val="24"/>
        </w:rPr>
        <w:t>To encourage the Church to focus attention on the moral aspect of our treatment of animals, and to create a means whereby those who are concerned about animal suffering can bring their concerns to the teaching body of the Church, we call upon The Bishops’ Conference of England and Wales</w:t>
      </w:r>
      <w:r w:rsidRPr="0083097C">
        <w:rPr>
          <w:rFonts w:cs="Arial"/>
          <w:color w:val="494949"/>
          <w:sz w:val="24"/>
          <w:szCs w:val="24"/>
        </w:rPr>
        <w:t xml:space="preserve"> to set up a Committee "on matters of responsibility and justice towards our fellow creatures".</w:t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2649"/>
        <w:gridCol w:w="4677"/>
        <w:gridCol w:w="2880"/>
      </w:tblGrid>
      <w:tr w:rsidR="0083097C" w:rsidTr="00890FE6">
        <w:tc>
          <w:tcPr>
            <w:tcW w:w="2649" w:type="dxa"/>
          </w:tcPr>
          <w:p w:rsidR="0083097C" w:rsidRPr="00890FE6" w:rsidRDefault="0083097C" w:rsidP="0083097C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890FE6">
              <w:rPr>
                <w:sz w:val="24"/>
                <w:szCs w:val="24"/>
              </w:rPr>
              <w:t>Name</w:t>
            </w:r>
          </w:p>
        </w:tc>
        <w:tc>
          <w:tcPr>
            <w:tcW w:w="4677" w:type="dxa"/>
          </w:tcPr>
          <w:p w:rsidR="0083097C" w:rsidRPr="00890FE6" w:rsidRDefault="0083097C" w:rsidP="0083097C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890FE6">
              <w:rPr>
                <w:sz w:val="24"/>
                <w:szCs w:val="24"/>
              </w:rPr>
              <w:t>Address</w:t>
            </w:r>
          </w:p>
        </w:tc>
        <w:tc>
          <w:tcPr>
            <w:tcW w:w="2880" w:type="dxa"/>
          </w:tcPr>
          <w:p w:rsidR="0083097C" w:rsidRPr="00890FE6" w:rsidRDefault="0083097C" w:rsidP="0083097C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890FE6">
              <w:rPr>
                <w:sz w:val="24"/>
                <w:szCs w:val="24"/>
              </w:rPr>
              <w:t>Signature</w:t>
            </w: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3097C" w:rsidTr="00890FE6">
        <w:tc>
          <w:tcPr>
            <w:tcW w:w="2649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3097C" w:rsidRPr="00890FE6" w:rsidRDefault="0083097C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90FE6" w:rsidTr="00890FE6">
        <w:tc>
          <w:tcPr>
            <w:tcW w:w="2649" w:type="dxa"/>
          </w:tcPr>
          <w:p w:rsidR="00890FE6" w:rsidRPr="00890FE6" w:rsidRDefault="00890FE6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90FE6" w:rsidRPr="00890FE6" w:rsidRDefault="00890FE6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90FE6" w:rsidRPr="00890FE6" w:rsidRDefault="00890FE6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890FE6" w:rsidTr="00890FE6">
        <w:tc>
          <w:tcPr>
            <w:tcW w:w="2649" w:type="dxa"/>
          </w:tcPr>
          <w:p w:rsidR="00890FE6" w:rsidRPr="00890FE6" w:rsidRDefault="00890FE6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4677" w:type="dxa"/>
          </w:tcPr>
          <w:p w:rsidR="00890FE6" w:rsidRPr="00890FE6" w:rsidRDefault="00890FE6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890FE6" w:rsidRPr="00890FE6" w:rsidRDefault="00890FE6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  <w:tr w:rsidR="00390E39" w:rsidTr="00890FE6">
        <w:tc>
          <w:tcPr>
            <w:tcW w:w="2649" w:type="dxa"/>
          </w:tcPr>
          <w:p w:rsidR="00390E39" w:rsidRPr="00890FE6" w:rsidRDefault="00540CE0" w:rsidP="001C7A08">
            <w:pPr>
              <w:pStyle w:val="ListParagraph"/>
              <w:ind w:left="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</w:t>
            </w:r>
          </w:p>
        </w:tc>
        <w:tc>
          <w:tcPr>
            <w:tcW w:w="4677" w:type="dxa"/>
          </w:tcPr>
          <w:p w:rsidR="00390E39" w:rsidRPr="00890FE6" w:rsidRDefault="00390E39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  <w:tc>
          <w:tcPr>
            <w:tcW w:w="2880" w:type="dxa"/>
          </w:tcPr>
          <w:p w:rsidR="00390E39" w:rsidRPr="00890FE6" w:rsidRDefault="00390E39" w:rsidP="001C7A08">
            <w:pPr>
              <w:pStyle w:val="ListParagraph"/>
              <w:ind w:left="0"/>
              <w:rPr>
                <w:sz w:val="44"/>
                <w:szCs w:val="44"/>
              </w:rPr>
            </w:pPr>
          </w:p>
        </w:tc>
      </w:tr>
    </w:tbl>
    <w:p w:rsidR="00016750" w:rsidRDefault="00016750" w:rsidP="00890FE6"/>
    <w:sectPr w:rsidR="00016750" w:rsidSect="0083097C">
      <w:pgSz w:w="11906" w:h="16838"/>
      <w:pgMar w:top="426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713F40"/>
    <w:multiLevelType w:val="hybridMultilevel"/>
    <w:tmpl w:val="2A5465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A08"/>
    <w:rsid w:val="00016750"/>
    <w:rsid w:val="001C7A08"/>
    <w:rsid w:val="00390E39"/>
    <w:rsid w:val="004175BA"/>
    <w:rsid w:val="00473B0C"/>
    <w:rsid w:val="00540CE0"/>
    <w:rsid w:val="00647779"/>
    <w:rsid w:val="00773CB9"/>
    <w:rsid w:val="00776264"/>
    <w:rsid w:val="0083097C"/>
    <w:rsid w:val="00890FE6"/>
    <w:rsid w:val="009A7C83"/>
    <w:rsid w:val="00A30ED1"/>
    <w:rsid w:val="00BC5324"/>
    <w:rsid w:val="00D67819"/>
    <w:rsid w:val="00EE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2E11E4-CF8B-422D-8AF7-73302AD40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A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0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9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0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Barbara Gardener</cp:lastModifiedBy>
  <cp:revision>2</cp:revision>
  <cp:lastPrinted>2015-02-27T14:50:00Z</cp:lastPrinted>
  <dcterms:created xsi:type="dcterms:W3CDTF">2015-03-27T11:03:00Z</dcterms:created>
  <dcterms:modified xsi:type="dcterms:W3CDTF">2015-03-27T11:03:00Z</dcterms:modified>
</cp:coreProperties>
</file>